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B2BB" w14:textId="27E438C0" w:rsidR="008165D9" w:rsidRPr="0070274C" w:rsidRDefault="00000000" w:rsidP="0070274C">
      <w:pPr>
        <w:pStyle w:val="PlainText"/>
        <w:rPr>
          <w:rFonts w:ascii="Courier New" w:hAnsi="Courier New" w:cs="Courier New"/>
        </w:rPr>
      </w:pPr>
      <w:r w:rsidRPr="0070274C">
        <w:rPr>
          <w:rFonts w:ascii="Courier New" w:hAnsi="Courier New" w:cs="Courier New"/>
        </w:rPr>
        <w:t>Canadian Gridded Homogenized Surface Air Temperature (</w:t>
      </w:r>
      <w:proofErr w:type="spellStart"/>
      <w:r w:rsidRPr="0070274C">
        <w:rPr>
          <w:rFonts w:ascii="Courier New" w:hAnsi="Courier New" w:cs="Courier New"/>
        </w:rPr>
        <w:t>CanGridT</w:t>
      </w:r>
      <w:proofErr w:type="spellEnd"/>
      <w:r w:rsidRPr="0070274C">
        <w:rPr>
          <w:rFonts w:ascii="Courier New" w:hAnsi="Courier New" w:cs="Courier New"/>
        </w:rPr>
        <w:t>) Version 4 (with data up to 2024)</w:t>
      </w:r>
    </w:p>
    <w:p w14:paraId="2CF566C8" w14:textId="77777777" w:rsidR="008165D9" w:rsidRPr="0070274C" w:rsidRDefault="008165D9" w:rsidP="0070274C">
      <w:pPr>
        <w:pStyle w:val="PlainText"/>
        <w:rPr>
          <w:rFonts w:ascii="Courier New" w:hAnsi="Courier New" w:cs="Courier New"/>
        </w:rPr>
      </w:pPr>
    </w:p>
    <w:p w14:paraId="5D74DEFF" w14:textId="77777777" w:rsidR="008165D9" w:rsidRPr="0070274C" w:rsidRDefault="00000000" w:rsidP="0070274C">
      <w:pPr>
        <w:pStyle w:val="PlainText"/>
        <w:rPr>
          <w:rFonts w:ascii="Courier New" w:hAnsi="Courier New" w:cs="Courier New"/>
        </w:rPr>
      </w:pPr>
      <w:r w:rsidRPr="0070274C">
        <w:rPr>
          <w:rFonts w:ascii="Courier New" w:hAnsi="Courier New" w:cs="Courier New"/>
        </w:rPr>
        <w:t>**********************</w:t>
      </w:r>
    </w:p>
    <w:p w14:paraId="679BBC65" w14:textId="2461905E" w:rsidR="008165D9" w:rsidRPr="0070274C" w:rsidRDefault="00000000" w:rsidP="0070274C">
      <w:pPr>
        <w:pStyle w:val="PlainText"/>
        <w:rPr>
          <w:rFonts w:ascii="Courier New" w:hAnsi="Courier New" w:cs="Courier New"/>
        </w:rPr>
      </w:pPr>
      <w:r w:rsidRPr="0070274C">
        <w:rPr>
          <w:rFonts w:ascii="Courier New" w:hAnsi="Courier New" w:cs="Courier New"/>
        </w:rPr>
        <w:t>Gridded data for every month</w:t>
      </w:r>
      <w:r w:rsidR="00530FD9">
        <w:rPr>
          <w:rFonts w:ascii="Courier New" w:hAnsi="Courier New" w:cs="Courier New"/>
        </w:rPr>
        <w:t xml:space="preserve"> and day</w:t>
      </w:r>
      <w:r w:rsidRPr="0070274C">
        <w:rPr>
          <w:rFonts w:ascii="Courier New" w:hAnsi="Courier New" w:cs="Courier New"/>
        </w:rPr>
        <w:t xml:space="preserve"> from January 1948</w:t>
      </w:r>
      <w:r w:rsidR="00530FD9">
        <w:rPr>
          <w:rFonts w:ascii="Courier New" w:hAnsi="Courier New" w:cs="Courier New"/>
        </w:rPr>
        <w:t xml:space="preserve"> (1949 for daily data)</w:t>
      </w:r>
      <w:r w:rsidRPr="0070274C">
        <w:rPr>
          <w:rFonts w:ascii="Courier New" w:hAnsi="Courier New" w:cs="Courier New"/>
        </w:rPr>
        <w:t xml:space="preserve"> to December 2024 </w:t>
      </w:r>
      <w:r w:rsidR="00530FD9">
        <w:rPr>
          <w:rFonts w:ascii="Courier New" w:hAnsi="Courier New" w:cs="Courier New"/>
        </w:rPr>
        <w:t>are</w:t>
      </w:r>
      <w:r w:rsidRPr="0070274C">
        <w:rPr>
          <w:rFonts w:ascii="Courier New" w:hAnsi="Courier New" w:cs="Courier New"/>
        </w:rPr>
        <w:t xml:space="preserve"> available. Both gridded temperature anomalies (GA) and gridded temperature values (GNGA, i.e.,</w:t>
      </w:r>
      <w:r w:rsidR="009B786B">
        <w:rPr>
          <w:rFonts w:ascii="Courier New" w:hAnsi="Courier New" w:cs="Courier New"/>
        </w:rPr>
        <w:t xml:space="preserve"> </w:t>
      </w:r>
      <w:r w:rsidRPr="0070274C">
        <w:rPr>
          <w:rFonts w:ascii="Courier New" w:hAnsi="Courier New" w:cs="Courier New"/>
        </w:rPr>
        <w:t>no</w:t>
      </w:r>
      <w:r w:rsidR="00530FD9">
        <w:rPr>
          <w:rFonts w:ascii="Courier New" w:hAnsi="Courier New" w:cs="Courier New"/>
        </w:rPr>
        <w:t>n-</w:t>
      </w:r>
      <w:r w:rsidRPr="0070274C">
        <w:rPr>
          <w:rFonts w:ascii="Courier New" w:hAnsi="Courier New" w:cs="Courier New"/>
        </w:rPr>
        <w:t xml:space="preserve">anomalies) are provided. </w:t>
      </w:r>
    </w:p>
    <w:p w14:paraId="5C974DC6" w14:textId="77777777" w:rsidR="008165D9" w:rsidRPr="0070274C" w:rsidRDefault="008165D9" w:rsidP="0070274C">
      <w:pPr>
        <w:pStyle w:val="PlainText"/>
        <w:rPr>
          <w:rFonts w:ascii="Courier New" w:hAnsi="Courier New" w:cs="Courier New"/>
        </w:rPr>
      </w:pPr>
    </w:p>
    <w:p w14:paraId="338F9207" w14:textId="1EE58DD4" w:rsidR="008165D9" w:rsidRPr="0070274C" w:rsidRDefault="00000000" w:rsidP="0070274C">
      <w:pPr>
        <w:pStyle w:val="PlainText"/>
        <w:rPr>
          <w:rFonts w:ascii="Courier New" w:hAnsi="Courier New" w:cs="Courier New"/>
        </w:rPr>
      </w:pPr>
      <w:r w:rsidRPr="0070274C">
        <w:rPr>
          <w:rFonts w:ascii="Courier New" w:hAnsi="Courier New" w:cs="Courier New"/>
        </w:rPr>
        <w:t xml:space="preserve">Station anomalies are calculated as departures from the 1961-1990 baseline means and then gridded. </w:t>
      </w:r>
      <w:r w:rsidR="00530FD9">
        <w:rPr>
          <w:rFonts w:ascii="Courier New" w:hAnsi="Courier New" w:cs="Courier New"/>
        </w:rPr>
        <w:t>Daily and m</w:t>
      </w:r>
      <w:r w:rsidRPr="0070274C">
        <w:rPr>
          <w:rFonts w:ascii="Courier New" w:hAnsi="Courier New" w:cs="Courier New"/>
        </w:rPr>
        <w:t xml:space="preserve">onthly gridded temperature values are produced by adding the gridded climatology to the anomalies at each grid point.   </w:t>
      </w:r>
    </w:p>
    <w:p w14:paraId="25E1DC01" w14:textId="77777777" w:rsidR="008165D9" w:rsidRPr="0070274C" w:rsidRDefault="008165D9" w:rsidP="0070274C">
      <w:pPr>
        <w:pStyle w:val="PlainText"/>
        <w:rPr>
          <w:rFonts w:ascii="Courier New" w:hAnsi="Courier New" w:cs="Courier New"/>
        </w:rPr>
      </w:pPr>
    </w:p>
    <w:p w14:paraId="64C1D473" w14:textId="52FCF34A" w:rsidR="008165D9" w:rsidRPr="0070274C" w:rsidRDefault="00000000" w:rsidP="0070274C">
      <w:pPr>
        <w:pStyle w:val="PlainText"/>
        <w:rPr>
          <w:rFonts w:ascii="Courier New" w:hAnsi="Courier New" w:cs="Courier New"/>
        </w:rPr>
      </w:pPr>
      <w:r w:rsidRPr="0070274C">
        <w:rPr>
          <w:rFonts w:ascii="Courier New" w:hAnsi="Courier New" w:cs="Courier New"/>
        </w:rPr>
        <w:t xml:space="preserve">The gridded temperature values and anomaly values are saved in </w:t>
      </w:r>
      <w:proofErr w:type="spellStart"/>
      <w:r w:rsidRPr="0070274C">
        <w:rPr>
          <w:rFonts w:ascii="Courier New" w:hAnsi="Courier New" w:cs="Courier New"/>
        </w:rPr>
        <w:t>NetCDF</w:t>
      </w:r>
      <w:proofErr w:type="spellEnd"/>
      <w:r w:rsidRPr="0070274C">
        <w:rPr>
          <w:rFonts w:ascii="Courier New" w:hAnsi="Courier New" w:cs="Courier New"/>
        </w:rPr>
        <w:t xml:space="preserve"> format. A land mask has been applied to set non-land grids as missing</w:t>
      </w:r>
      <w:r w:rsidR="00530FD9">
        <w:rPr>
          <w:rFonts w:ascii="Courier New" w:hAnsi="Courier New" w:cs="Courier New"/>
        </w:rPr>
        <w:t xml:space="preserve"> values</w:t>
      </w:r>
      <w:r w:rsidRPr="0070274C">
        <w:rPr>
          <w:rFonts w:ascii="Courier New" w:hAnsi="Courier New" w:cs="Courier New"/>
        </w:rPr>
        <w:t xml:space="preserve">. Each file contains </w:t>
      </w:r>
      <w:r w:rsidR="00530FD9">
        <w:rPr>
          <w:rFonts w:ascii="Courier New" w:hAnsi="Courier New" w:cs="Courier New"/>
        </w:rPr>
        <w:t>daily</w:t>
      </w:r>
      <w:r w:rsidR="00562E30">
        <w:rPr>
          <w:rFonts w:ascii="Courier New" w:hAnsi="Courier New" w:cs="Courier New"/>
        </w:rPr>
        <w:t xml:space="preserve"> values (with leap days excluded)</w:t>
      </w:r>
      <w:r w:rsidR="00530FD9">
        <w:rPr>
          <w:rFonts w:ascii="Courier New" w:hAnsi="Courier New" w:cs="Courier New"/>
        </w:rPr>
        <w:t xml:space="preserve"> or </w:t>
      </w:r>
      <w:r w:rsidRPr="0070274C">
        <w:rPr>
          <w:rFonts w:ascii="Courier New" w:hAnsi="Courier New" w:cs="Courier New"/>
        </w:rPr>
        <w:t xml:space="preserve">monthly values for a </w:t>
      </w:r>
      <w:r w:rsidR="00530FD9">
        <w:rPr>
          <w:rFonts w:ascii="Courier New" w:hAnsi="Courier New" w:cs="Courier New"/>
        </w:rPr>
        <w:t xml:space="preserve">single </w:t>
      </w:r>
      <w:r w:rsidRPr="0070274C">
        <w:rPr>
          <w:rFonts w:ascii="Courier New" w:hAnsi="Courier New" w:cs="Courier New"/>
        </w:rPr>
        <w:t xml:space="preserve">year. </w:t>
      </w:r>
      <w:proofErr w:type="spellStart"/>
      <w:r w:rsidRPr="0070274C">
        <w:rPr>
          <w:rFonts w:ascii="Courier New" w:hAnsi="Courier New" w:cs="Courier New"/>
        </w:rPr>
        <w:t>CanGrid</w:t>
      </w:r>
      <w:r w:rsidR="00530FD9">
        <w:rPr>
          <w:rFonts w:ascii="Courier New" w:hAnsi="Courier New" w:cs="Courier New"/>
        </w:rPr>
        <w:t>T</w:t>
      </w:r>
      <w:proofErr w:type="spellEnd"/>
      <w:r w:rsidRPr="0070274C">
        <w:rPr>
          <w:rFonts w:ascii="Courier New" w:hAnsi="Courier New" w:cs="Courier New"/>
        </w:rPr>
        <w:t xml:space="preserve"> uses the EASE-grid scheme, an equal-area map projection and grid system. Therefore, each </w:t>
      </w:r>
      <w:r w:rsidR="00530FD9">
        <w:rPr>
          <w:rFonts w:ascii="Courier New" w:hAnsi="Courier New" w:cs="Courier New"/>
        </w:rPr>
        <w:t xml:space="preserve">grid </w:t>
      </w:r>
      <w:r w:rsidRPr="0070274C">
        <w:rPr>
          <w:rFonts w:ascii="Courier New" w:hAnsi="Courier New" w:cs="Courier New"/>
        </w:rPr>
        <w:t xml:space="preserve">cell has its own latitude and longitude coordinates.    </w:t>
      </w:r>
    </w:p>
    <w:p w14:paraId="7B00218E" w14:textId="77777777" w:rsidR="008165D9" w:rsidRPr="0070274C" w:rsidRDefault="008165D9" w:rsidP="0070274C">
      <w:pPr>
        <w:pStyle w:val="PlainText"/>
        <w:rPr>
          <w:rFonts w:ascii="Courier New" w:hAnsi="Courier New" w:cs="Courier New"/>
        </w:rPr>
      </w:pPr>
    </w:p>
    <w:p w14:paraId="4F14465C" w14:textId="77777777" w:rsidR="008165D9" w:rsidRPr="0070274C" w:rsidRDefault="00000000" w:rsidP="0070274C">
      <w:pPr>
        <w:pStyle w:val="PlainText"/>
        <w:rPr>
          <w:rFonts w:ascii="Courier New" w:hAnsi="Courier New" w:cs="Courier New"/>
        </w:rPr>
      </w:pPr>
      <w:r w:rsidRPr="0070274C">
        <w:rPr>
          <w:rFonts w:ascii="Courier New" w:hAnsi="Courier New" w:cs="Courier New"/>
        </w:rPr>
        <w:t>****************************</w:t>
      </w:r>
    </w:p>
    <w:p w14:paraId="57DC2856" w14:textId="77777777" w:rsidR="0070274C" w:rsidRDefault="00000000" w:rsidP="0070274C">
      <w:pPr>
        <w:pStyle w:val="PlainText"/>
        <w:rPr>
          <w:rFonts w:ascii="Courier New" w:hAnsi="Courier New" w:cs="Courier New"/>
        </w:rPr>
      </w:pPr>
      <w:r w:rsidRPr="0070274C">
        <w:rPr>
          <w:rFonts w:ascii="Courier New" w:hAnsi="Courier New" w:cs="Courier New"/>
        </w:rPr>
        <w:t>Questions and feedback can be sent to dccah-ahccd@ec.gc.ca</w:t>
      </w:r>
    </w:p>
    <w:sectPr w:rsidR="0070274C" w:rsidSect="0070274C">
      <w:pgSz w:w="12240" w:h="15840"/>
      <w:pgMar w:top="1440" w:right="1502" w:bottom="1440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40"/>
    <w:rsid w:val="00167A74"/>
    <w:rsid w:val="002B2F68"/>
    <w:rsid w:val="002C0C26"/>
    <w:rsid w:val="003310B1"/>
    <w:rsid w:val="00447E73"/>
    <w:rsid w:val="004A5E74"/>
    <w:rsid w:val="00507340"/>
    <w:rsid w:val="00530FD9"/>
    <w:rsid w:val="00562E30"/>
    <w:rsid w:val="006D7A77"/>
    <w:rsid w:val="0070274C"/>
    <w:rsid w:val="008165D9"/>
    <w:rsid w:val="009B786B"/>
    <w:rsid w:val="00A83B5D"/>
    <w:rsid w:val="00AA64DD"/>
    <w:rsid w:val="00D74673"/>
    <w:rsid w:val="00D77957"/>
    <w:rsid w:val="00E61B14"/>
    <w:rsid w:val="00F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790C"/>
  <w15:chartTrackingRefBased/>
  <w15:docId w15:val="{48642A45-31D2-41C6-BC4A-39824110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0274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274C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530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910</Characters>
  <Application>Microsoft Office Word</Application>
  <DocSecurity>0</DocSecurity>
  <Lines>7</Lines>
  <Paragraphs>2</Paragraphs>
  <ScaleCrop>false</ScaleCrop>
  <Company>Environment and Climate Change Canada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Wan,Hui (ECCC)</dc:creator>
  <cp:keywords/>
  <dc:description/>
  <cp:lastModifiedBy>Wan,Hui (ECCC)</cp:lastModifiedBy>
  <cp:revision>5</cp:revision>
  <dcterms:created xsi:type="dcterms:W3CDTF">2025-07-17T14:10:00Z</dcterms:created>
  <dcterms:modified xsi:type="dcterms:W3CDTF">2025-07-21T18:08:00Z</dcterms:modified>
</cp:coreProperties>
</file>