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DA" w:rsidRDefault="000126B9" w:rsidP="000328DA">
      <w:r w:rsidRPr="00263D9F">
        <w:t xml:space="preserve">Definition of Fields Statistics </w:t>
      </w:r>
      <w:r w:rsidR="00F80724" w:rsidRPr="00263D9F">
        <w:t>(21</w:t>
      </w:r>
      <w:r w:rsidR="00717F5A" w:rsidRPr="00263D9F">
        <w:t xml:space="preserve"> statistics</w:t>
      </w:r>
      <w:r w:rsidR="0044778E" w:rsidRPr="00263D9F">
        <w:t>, 9 anomalies</w:t>
      </w:r>
      <w:r w:rsidR="00717F5A" w:rsidRPr="00263D9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0328DA" w:rsidRPr="000328DA" w:rsidTr="000328DA">
        <w:tc>
          <w:tcPr>
            <w:tcW w:w="1728" w:type="dxa"/>
          </w:tcPr>
          <w:p w:rsidR="000328DA" w:rsidRPr="00C3431F" w:rsidRDefault="000328DA" w:rsidP="005F303D">
            <w:pPr>
              <w:rPr>
                <w:color w:val="7030A0"/>
              </w:rPr>
            </w:pPr>
            <w:r w:rsidRPr="00C3431F">
              <w:rPr>
                <w:color w:val="7030A0"/>
              </w:rPr>
              <w:t>Latitude</w:t>
            </w:r>
          </w:p>
        </w:tc>
        <w:tc>
          <w:tcPr>
            <w:tcW w:w="7848" w:type="dxa"/>
          </w:tcPr>
          <w:p w:rsidR="000328DA" w:rsidRPr="00C3431F" w:rsidRDefault="000328DA" w:rsidP="005F303D">
            <w:pPr>
              <w:rPr>
                <w:color w:val="7030A0"/>
              </w:rPr>
            </w:pPr>
            <w:r w:rsidRPr="00C3431F">
              <w:rPr>
                <w:color w:val="7030A0"/>
              </w:rPr>
              <w:t>Latitude in degrees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C3431F" w:rsidRDefault="000328DA" w:rsidP="005F303D">
            <w:pPr>
              <w:rPr>
                <w:color w:val="7030A0"/>
              </w:rPr>
            </w:pPr>
            <w:r w:rsidRPr="00C3431F">
              <w:rPr>
                <w:color w:val="7030A0"/>
              </w:rPr>
              <w:t>Longitude</w:t>
            </w:r>
          </w:p>
        </w:tc>
        <w:tc>
          <w:tcPr>
            <w:tcW w:w="7848" w:type="dxa"/>
          </w:tcPr>
          <w:p w:rsidR="000328DA" w:rsidRPr="00C3431F" w:rsidRDefault="000328DA" w:rsidP="005F303D">
            <w:pPr>
              <w:rPr>
                <w:color w:val="7030A0"/>
              </w:rPr>
            </w:pPr>
            <w:r w:rsidRPr="00C3431F">
              <w:rPr>
                <w:color w:val="7030A0"/>
              </w:rPr>
              <w:t>Longitude in degrees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C3431F" w:rsidRDefault="000328DA" w:rsidP="005F303D">
            <w:pPr>
              <w:rPr>
                <w:color w:val="7030A0"/>
              </w:rPr>
            </w:pPr>
            <w:proofErr w:type="spellStart"/>
            <w:r w:rsidRPr="00C3431F">
              <w:rPr>
                <w:color w:val="7030A0"/>
              </w:rPr>
              <w:t>GridPt</w:t>
            </w:r>
            <w:proofErr w:type="spellEnd"/>
          </w:p>
        </w:tc>
        <w:tc>
          <w:tcPr>
            <w:tcW w:w="7848" w:type="dxa"/>
          </w:tcPr>
          <w:p w:rsidR="000328DA" w:rsidRPr="00C3431F" w:rsidRDefault="000328DA" w:rsidP="005F303D">
            <w:pPr>
              <w:rPr>
                <w:color w:val="7030A0"/>
              </w:rPr>
            </w:pPr>
            <w:r w:rsidRPr="00C3431F">
              <w:rPr>
                <w:color w:val="7030A0"/>
              </w:rPr>
              <w:t>Grid Point Number of Model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C3431F" w:rsidRDefault="000328DA" w:rsidP="005F303D">
            <w:pPr>
              <w:rPr>
                <w:color w:val="7030A0"/>
              </w:rPr>
            </w:pPr>
            <w:r w:rsidRPr="00C3431F">
              <w:rPr>
                <w:color w:val="7030A0"/>
              </w:rPr>
              <w:t>Description</w:t>
            </w:r>
          </w:p>
        </w:tc>
        <w:tc>
          <w:tcPr>
            <w:tcW w:w="7848" w:type="dxa"/>
          </w:tcPr>
          <w:p w:rsidR="000328DA" w:rsidRPr="00C3431F" w:rsidRDefault="000328DA" w:rsidP="005F303D">
            <w:pPr>
              <w:rPr>
                <w:color w:val="7030A0"/>
              </w:rPr>
            </w:pPr>
            <w:r w:rsidRPr="00C3431F">
              <w:rPr>
                <w:color w:val="7030A0"/>
              </w:rPr>
              <w:t>Describes time period – monthly, seasonal, yearly or all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proofErr w:type="spellStart"/>
            <w:r w:rsidRPr="000328DA">
              <w:t>WsMean</w:t>
            </w:r>
            <w:proofErr w:type="spellEnd"/>
            <w:r w:rsidRPr="000328DA">
              <w:t xml:space="preserve"> m/s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Mean Wind Speed (10 meter, 30-min average wind) in m/s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proofErr w:type="spellStart"/>
            <w:r w:rsidRPr="000328DA">
              <w:t>WsStdDev</w:t>
            </w:r>
            <w:proofErr w:type="spellEnd"/>
          </w:p>
        </w:tc>
        <w:tc>
          <w:tcPr>
            <w:tcW w:w="7848" w:type="dxa"/>
          </w:tcPr>
          <w:p w:rsidR="000328DA" w:rsidRPr="000328DA" w:rsidRDefault="000328DA" w:rsidP="005F303D">
            <w:r>
              <w:t>Standard Deviation of Wind Speed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proofErr w:type="spellStart"/>
            <w:r w:rsidRPr="000328DA">
              <w:t>WsMax</w:t>
            </w:r>
            <w:proofErr w:type="spellEnd"/>
          </w:p>
        </w:tc>
        <w:tc>
          <w:tcPr>
            <w:tcW w:w="7848" w:type="dxa"/>
          </w:tcPr>
          <w:p w:rsidR="000328DA" w:rsidRPr="000328DA" w:rsidRDefault="000328DA" w:rsidP="005F303D">
            <w:r>
              <w:t>Maximum Wind Speed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Ws50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50</w:t>
            </w:r>
            <w:r w:rsidRPr="000328DA">
              <w:rPr>
                <w:vertAlign w:val="superscript"/>
              </w:rPr>
              <w:t>th</w:t>
            </w:r>
            <w:r>
              <w:t xml:space="preserve"> Percentile Wind Speed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Ws90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90</w:t>
            </w:r>
            <w:r w:rsidRPr="000328DA">
              <w:rPr>
                <w:vertAlign w:val="superscript"/>
              </w:rPr>
              <w:t>th</w:t>
            </w:r>
            <w:r>
              <w:t xml:space="preserve"> Percentile Wind Speed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Ws99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99</w:t>
            </w:r>
            <w:r w:rsidRPr="000328DA">
              <w:rPr>
                <w:vertAlign w:val="superscript"/>
              </w:rPr>
              <w:t>th</w:t>
            </w:r>
            <w:r>
              <w:t xml:space="preserve"> Percentile Wind Speed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WsHrsEx11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Number of hours 11 m/s exceeded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WsHrsEx17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Number of hours 17 m/s exceeded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WsHrsEx24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Number of hours 24 m/s exceeded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proofErr w:type="spellStart"/>
            <w:r w:rsidRPr="000328DA">
              <w:t>WdMean</w:t>
            </w:r>
            <w:proofErr w:type="spellEnd"/>
          </w:p>
        </w:tc>
        <w:tc>
          <w:tcPr>
            <w:tcW w:w="7848" w:type="dxa"/>
          </w:tcPr>
          <w:p w:rsidR="000328DA" w:rsidRPr="000328DA" w:rsidRDefault="000328DA" w:rsidP="005F303D">
            <w:r>
              <w:t>Mean Wind Direction (degrees, meteorological convention)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proofErr w:type="spellStart"/>
            <w:r w:rsidRPr="000328DA">
              <w:t>HsMean</w:t>
            </w:r>
            <w:proofErr w:type="spellEnd"/>
            <w:r w:rsidRPr="000328DA">
              <w:t xml:space="preserve"> m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Mean Significant Wave Height in meters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proofErr w:type="spellStart"/>
            <w:r w:rsidRPr="000328DA">
              <w:t>HsStdDev</w:t>
            </w:r>
            <w:proofErr w:type="spellEnd"/>
          </w:p>
        </w:tc>
        <w:tc>
          <w:tcPr>
            <w:tcW w:w="7848" w:type="dxa"/>
          </w:tcPr>
          <w:p w:rsidR="000328DA" w:rsidRPr="000328DA" w:rsidRDefault="000328DA" w:rsidP="005F303D">
            <w:r>
              <w:t>Standard Deviation of Significant Wave Height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proofErr w:type="spellStart"/>
            <w:r w:rsidRPr="000328DA">
              <w:t>HsMax</w:t>
            </w:r>
            <w:proofErr w:type="spellEnd"/>
          </w:p>
        </w:tc>
        <w:tc>
          <w:tcPr>
            <w:tcW w:w="7848" w:type="dxa"/>
          </w:tcPr>
          <w:p w:rsidR="000328DA" w:rsidRPr="000328DA" w:rsidRDefault="000328DA" w:rsidP="005F303D">
            <w:r>
              <w:t>Maximum Significant Wave Height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Hs50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50</w:t>
            </w:r>
            <w:r w:rsidRPr="000328DA">
              <w:rPr>
                <w:vertAlign w:val="superscript"/>
              </w:rPr>
              <w:t>th</w:t>
            </w:r>
            <w:r>
              <w:t xml:space="preserve"> Percentile Significant Wave Height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Hs90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90</w:t>
            </w:r>
            <w:r w:rsidRPr="000328DA">
              <w:rPr>
                <w:vertAlign w:val="superscript"/>
              </w:rPr>
              <w:t>th</w:t>
            </w:r>
            <w:r>
              <w:t xml:space="preserve"> Percentile Significant Wave Height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Hs99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99</w:t>
            </w:r>
            <w:r w:rsidRPr="000328DA">
              <w:rPr>
                <w:vertAlign w:val="superscript"/>
              </w:rPr>
              <w:t>th</w:t>
            </w:r>
            <w:r>
              <w:t xml:space="preserve"> Percentile Significant Wave Height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HsHrsEx03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Number of hours 3 meters Significant Wave Height exceeded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HsHrsEx06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Number of hours 6 meters Significant Wave Height exceeded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r w:rsidRPr="000328DA">
              <w:t>HsHrsEx09</w:t>
            </w:r>
          </w:p>
        </w:tc>
        <w:tc>
          <w:tcPr>
            <w:tcW w:w="7848" w:type="dxa"/>
          </w:tcPr>
          <w:p w:rsidR="000328DA" w:rsidRPr="000328DA" w:rsidRDefault="000328DA" w:rsidP="005F303D">
            <w:r>
              <w:t>Number of hours 9 meters Significant Wave Height exceeded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proofErr w:type="spellStart"/>
            <w:r w:rsidRPr="000328DA">
              <w:t>VMDMean</w:t>
            </w:r>
            <w:proofErr w:type="spellEnd"/>
          </w:p>
        </w:tc>
        <w:tc>
          <w:tcPr>
            <w:tcW w:w="7848" w:type="dxa"/>
          </w:tcPr>
          <w:p w:rsidR="000328DA" w:rsidRPr="000328DA" w:rsidRDefault="000328DA" w:rsidP="005F303D">
            <w:r>
              <w:t>Mean Vector Mean Wave Direction (degrees, oceanographic convention)</w:t>
            </w:r>
          </w:p>
        </w:tc>
      </w:tr>
      <w:tr w:rsidR="000328DA" w:rsidRPr="000328DA" w:rsidTr="000328DA">
        <w:tc>
          <w:tcPr>
            <w:tcW w:w="1728" w:type="dxa"/>
          </w:tcPr>
          <w:p w:rsidR="000328DA" w:rsidRPr="000328DA" w:rsidRDefault="000328DA" w:rsidP="005F303D">
            <w:proofErr w:type="spellStart"/>
            <w:r w:rsidRPr="000328DA">
              <w:t>TmMean</w:t>
            </w:r>
            <w:proofErr w:type="spellEnd"/>
          </w:p>
        </w:tc>
        <w:tc>
          <w:tcPr>
            <w:tcW w:w="7848" w:type="dxa"/>
          </w:tcPr>
          <w:p w:rsidR="000328DA" w:rsidRPr="000328DA" w:rsidRDefault="000328DA" w:rsidP="005F303D">
            <w:r>
              <w:t>Mean of Mean Wave Period (</w:t>
            </w:r>
            <w:r w:rsidR="0081080F">
              <w:t xml:space="preserve">in </w:t>
            </w:r>
            <w:r>
              <w:t>seconds)</w:t>
            </w:r>
          </w:p>
        </w:tc>
      </w:tr>
      <w:tr w:rsidR="0054292C" w:rsidRPr="000328DA" w:rsidTr="00D00B57">
        <w:tc>
          <w:tcPr>
            <w:tcW w:w="172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proofErr w:type="spellStart"/>
            <w:r w:rsidRPr="0044778E">
              <w:rPr>
                <w:color w:val="0000FF"/>
              </w:rPr>
              <w:t>WsMeanAn</w:t>
            </w:r>
            <w:proofErr w:type="spellEnd"/>
          </w:p>
        </w:tc>
        <w:tc>
          <w:tcPr>
            <w:tcW w:w="784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 xml:space="preserve">Anomalies of </w:t>
            </w:r>
            <w:proofErr w:type="spellStart"/>
            <w:r w:rsidRPr="0044778E">
              <w:rPr>
                <w:color w:val="0000FF"/>
              </w:rPr>
              <w:t>WsMean</w:t>
            </w:r>
            <w:proofErr w:type="spellEnd"/>
            <w:r w:rsidRPr="0044778E">
              <w:rPr>
                <w:color w:val="0000FF"/>
              </w:rPr>
              <w:t xml:space="preserve"> relative to </w:t>
            </w:r>
            <w:r w:rsidRPr="00263D9F">
              <w:rPr>
                <w:color w:val="0000FF"/>
              </w:rPr>
              <w:t xml:space="preserve">the </w:t>
            </w:r>
            <w:r w:rsidR="00263D9F" w:rsidRPr="00263D9F">
              <w:rPr>
                <w:color w:val="0000FF"/>
              </w:rPr>
              <w:t>1955-2004</w:t>
            </w:r>
            <w:r w:rsidRPr="00263D9F">
              <w:rPr>
                <w:color w:val="0000FF"/>
              </w:rPr>
              <w:t xml:space="preserve"> climatological mean</w:t>
            </w:r>
            <w:r w:rsidR="0081080F">
              <w:rPr>
                <w:color w:val="0000FF"/>
              </w:rPr>
              <w:t xml:space="preserve"> of </w:t>
            </w:r>
            <w:proofErr w:type="spellStart"/>
            <w:r w:rsidR="0081080F">
              <w:rPr>
                <w:color w:val="0000FF"/>
              </w:rPr>
              <w:t>WsMean</w:t>
            </w:r>
            <w:proofErr w:type="spellEnd"/>
            <w:r w:rsidRPr="0044778E">
              <w:rPr>
                <w:color w:val="0000FF"/>
              </w:rPr>
              <w:t xml:space="preserve"> (</w:t>
            </w:r>
            <w:r w:rsidR="00E734A8" w:rsidRPr="0044778E">
              <w:rPr>
                <w:color w:val="0000FF"/>
              </w:rPr>
              <w:t>in</w:t>
            </w:r>
            <w:r w:rsidRPr="0044778E">
              <w:rPr>
                <w:color w:val="0000FF"/>
              </w:rPr>
              <w:t xml:space="preserve"> m/s)</w:t>
            </w:r>
          </w:p>
        </w:tc>
      </w:tr>
      <w:tr w:rsidR="0054292C" w:rsidRPr="000328DA" w:rsidTr="00D00B57">
        <w:tc>
          <w:tcPr>
            <w:tcW w:w="172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Ws50Anom</w:t>
            </w:r>
          </w:p>
        </w:tc>
        <w:tc>
          <w:tcPr>
            <w:tcW w:w="784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Anomalies of</w:t>
            </w:r>
            <w:r w:rsidR="00455C30">
              <w:rPr>
                <w:color w:val="0000FF"/>
              </w:rPr>
              <w:t xml:space="preserve"> Ws50 relative to </w:t>
            </w:r>
            <w:r w:rsidR="00455C30" w:rsidRPr="00263D9F">
              <w:rPr>
                <w:color w:val="0000FF"/>
              </w:rPr>
              <w:t xml:space="preserve">the </w:t>
            </w:r>
            <w:r w:rsidR="00263D9F" w:rsidRPr="00263D9F">
              <w:rPr>
                <w:color w:val="0000FF"/>
              </w:rPr>
              <w:t>1955-2004</w:t>
            </w:r>
            <w:r w:rsidRPr="00263D9F">
              <w:rPr>
                <w:color w:val="0000FF"/>
              </w:rPr>
              <w:t xml:space="preserve"> climatological</w:t>
            </w:r>
            <w:r w:rsidRPr="0044778E">
              <w:rPr>
                <w:color w:val="0000FF"/>
              </w:rPr>
              <w:t xml:space="preserve"> mean</w:t>
            </w:r>
            <w:r w:rsidR="0081080F">
              <w:rPr>
                <w:color w:val="0000FF"/>
              </w:rPr>
              <w:t xml:space="preserve"> of Ws50</w:t>
            </w:r>
          </w:p>
        </w:tc>
      </w:tr>
      <w:tr w:rsidR="0054292C" w:rsidRPr="000328DA" w:rsidTr="00D00B57">
        <w:tc>
          <w:tcPr>
            <w:tcW w:w="172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Ws90Anom</w:t>
            </w:r>
          </w:p>
        </w:tc>
        <w:tc>
          <w:tcPr>
            <w:tcW w:w="784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Anomalies of</w:t>
            </w:r>
            <w:r w:rsidR="00455C30">
              <w:rPr>
                <w:color w:val="0000FF"/>
              </w:rPr>
              <w:t xml:space="preserve"> Ws90 relative to </w:t>
            </w:r>
            <w:r w:rsidR="00455C30" w:rsidRPr="00263D9F">
              <w:rPr>
                <w:color w:val="0000FF"/>
              </w:rPr>
              <w:t xml:space="preserve">the </w:t>
            </w:r>
            <w:r w:rsidR="00263D9F" w:rsidRPr="00263D9F">
              <w:rPr>
                <w:color w:val="0000FF"/>
              </w:rPr>
              <w:t>1955-2004</w:t>
            </w:r>
            <w:r w:rsidRPr="00263D9F">
              <w:rPr>
                <w:color w:val="0000FF"/>
              </w:rPr>
              <w:t xml:space="preserve"> climatological</w:t>
            </w:r>
            <w:r w:rsidRPr="0044778E">
              <w:rPr>
                <w:color w:val="0000FF"/>
              </w:rPr>
              <w:t xml:space="preserve"> mean</w:t>
            </w:r>
            <w:r w:rsidR="0081080F">
              <w:rPr>
                <w:color w:val="0000FF"/>
              </w:rPr>
              <w:t xml:space="preserve"> of Ws90</w:t>
            </w:r>
          </w:p>
        </w:tc>
      </w:tr>
      <w:tr w:rsidR="0054292C" w:rsidRPr="000328DA" w:rsidTr="00D00B57">
        <w:tc>
          <w:tcPr>
            <w:tcW w:w="172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Ws99Anom</w:t>
            </w:r>
          </w:p>
        </w:tc>
        <w:tc>
          <w:tcPr>
            <w:tcW w:w="784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Anomalies of Ws99</w:t>
            </w:r>
            <w:r w:rsidR="00455C30">
              <w:rPr>
                <w:color w:val="0000FF"/>
              </w:rPr>
              <w:t xml:space="preserve"> relative to </w:t>
            </w:r>
            <w:r w:rsidR="00455C30" w:rsidRPr="00263D9F">
              <w:rPr>
                <w:color w:val="0000FF"/>
              </w:rPr>
              <w:t xml:space="preserve">the </w:t>
            </w:r>
            <w:r w:rsidR="00263D9F" w:rsidRPr="00263D9F">
              <w:rPr>
                <w:color w:val="0000FF"/>
              </w:rPr>
              <w:t>1955-2004</w:t>
            </w:r>
            <w:r w:rsidRPr="00263D9F">
              <w:rPr>
                <w:color w:val="0000FF"/>
              </w:rPr>
              <w:t xml:space="preserve"> climatological</w:t>
            </w:r>
            <w:r w:rsidRPr="0044778E">
              <w:rPr>
                <w:color w:val="0000FF"/>
              </w:rPr>
              <w:t xml:space="preserve"> mean</w:t>
            </w:r>
            <w:r w:rsidR="0081080F">
              <w:rPr>
                <w:color w:val="0000FF"/>
              </w:rPr>
              <w:t xml:space="preserve"> of Ws99</w:t>
            </w:r>
          </w:p>
        </w:tc>
      </w:tr>
      <w:tr w:rsidR="0054292C" w:rsidRPr="000328DA" w:rsidTr="0054292C">
        <w:tc>
          <w:tcPr>
            <w:tcW w:w="172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proofErr w:type="spellStart"/>
            <w:r w:rsidRPr="0044778E">
              <w:rPr>
                <w:color w:val="0000FF"/>
              </w:rPr>
              <w:t>HsMeanAn</w:t>
            </w:r>
            <w:proofErr w:type="spellEnd"/>
          </w:p>
        </w:tc>
        <w:tc>
          <w:tcPr>
            <w:tcW w:w="784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 xml:space="preserve">Anomalies of </w:t>
            </w:r>
            <w:proofErr w:type="spellStart"/>
            <w:r w:rsidRPr="0044778E">
              <w:rPr>
                <w:color w:val="0000FF"/>
              </w:rPr>
              <w:t>H</w:t>
            </w:r>
            <w:r w:rsidR="00455C30">
              <w:rPr>
                <w:color w:val="0000FF"/>
              </w:rPr>
              <w:t>sMean</w:t>
            </w:r>
            <w:proofErr w:type="spellEnd"/>
            <w:r w:rsidR="00455C30">
              <w:rPr>
                <w:color w:val="0000FF"/>
              </w:rPr>
              <w:t xml:space="preserve"> relative to </w:t>
            </w:r>
            <w:r w:rsidR="00455C30" w:rsidRPr="00263D9F">
              <w:rPr>
                <w:color w:val="0000FF"/>
              </w:rPr>
              <w:t xml:space="preserve">the </w:t>
            </w:r>
            <w:r w:rsidR="00263D9F" w:rsidRPr="00263D9F">
              <w:rPr>
                <w:color w:val="0000FF"/>
              </w:rPr>
              <w:t>1955-2004</w:t>
            </w:r>
            <w:r w:rsidRPr="0044778E">
              <w:rPr>
                <w:color w:val="0000FF"/>
              </w:rPr>
              <w:t xml:space="preserve"> climatological mean</w:t>
            </w:r>
            <w:r w:rsidR="0081080F">
              <w:rPr>
                <w:color w:val="0000FF"/>
              </w:rPr>
              <w:t xml:space="preserve"> of </w:t>
            </w:r>
            <w:proofErr w:type="spellStart"/>
            <w:r w:rsidR="0081080F">
              <w:rPr>
                <w:color w:val="0000FF"/>
              </w:rPr>
              <w:t>HsMean</w:t>
            </w:r>
            <w:proofErr w:type="spellEnd"/>
            <w:r w:rsidRPr="0044778E">
              <w:rPr>
                <w:color w:val="0000FF"/>
              </w:rPr>
              <w:t xml:space="preserve"> (</w:t>
            </w:r>
            <w:r w:rsidR="00E734A8" w:rsidRPr="0044778E">
              <w:rPr>
                <w:color w:val="0000FF"/>
              </w:rPr>
              <w:t>in meters</w:t>
            </w:r>
            <w:r w:rsidRPr="0044778E">
              <w:rPr>
                <w:color w:val="0000FF"/>
              </w:rPr>
              <w:t>)</w:t>
            </w:r>
          </w:p>
        </w:tc>
      </w:tr>
      <w:tr w:rsidR="0054292C" w:rsidRPr="000328DA" w:rsidTr="0054292C">
        <w:tc>
          <w:tcPr>
            <w:tcW w:w="172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Hs50Anom</w:t>
            </w:r>
          </w:p>
        </w:tc>
        <w:tc>
          <w:tcPr>
            <w:tcW w:w="784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Anomalies of</w:t>
            </w:r>
            <w:r w:rsidR="00455C30">
              <w:rPr>
                <w:color w:val="0000FF"/>
              </w:rPr>
              <w:t xml:space="preserve"> Hs50 relative to the </w:t>
            </w:r>
            <w:r w:rsidR="00263D9F" w:rsidRPr="00263D9F">
              <w:rPr>
                <w:color w:val="0000FF"/>
              </w:rPr>
              <w:t>1955-2004</w:t>
            </w:r>
            <w:r w:rsidRPr="00263D9F">
              <w:rPr>
                <w:color w:val="0000FF"/>
              </w:rPr>
              <w:t xml:space="preserve"> climatological</w:t>
            </w:r>
            <w:bookmarkStart w:id="0" w:name="_GoBack"/>
            <w:bookmarkEnd w:id="0"/>
            <w:r w:rsidRPr="0044778E">
              <w:rPr>
                <w:color w:val="0000FF"/>
              </w:rPr>
              <w:t xml:space="preserve"> mean </w:t>
            </w:r>
            <w:r w:rsidR="0081080F">
              <w:rPr>
                <w:color w:val="0000FF"/>
              </w:rPr>
              <w:t>of Hs50</w:t>
            </w:r>
          </w:p>
        </w:tc>
      </w:tr>
      <w:tr w:rsidR="0054292C" w:rsidRPr="000328DA" w:rsidTr="0054292C">
        <w:tc>
          <w:tcPr>
            <w:tcW w:w="172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Hs90Anom</w:t>
            </w:r>
          </w:p>
        </w:tc>
        <w:tc>
          <w:tcPr>
            <w:tcW w:w="784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Anomalies of Hs90 relative to the</w:t>
            </w:r>
            <w:r w:rsidR="00455C30">
              <w:rPr>
                <w:color w:val="0000FF"/>
              </w:rPr>
              <w:t xml:space="preserve"> </w:t>
            </w:r>
            <w:r w:rsidR="00263D9F">
              <w:rPr>
                <w:color w:val="0000FF"/>
              </w:rPr>
              <w:t>1955-2004</w:t>
            </w:r>
            <w:r w:rsidRPr="0044778E">
              <w:rPr>
                <w:color w:val="0000FF"/>
              </w:rPr>
              <w:t xml:space="preserve"> climatological mean</w:t>
            </w:r>
            <w:r w:rsidR="0081080F">
              <w:rPr>
                <w:color w:val="0000FF"/>
              </w:rPr>
              <w:t xml:space="preserve"> of Hs90</w:t>
            </w:r>
          </w:p>
        </w:tc>
      </w:tr>
      <w:tr w:rsidR="0054292C" w:rsidRPr="000328DA" w:rsidTr="0054292C">
        <w:tc>
          <w:tcPr>
            <w:tcW w:w="172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>Hs99Anom</w:t>
            </w:r>
          </w:p>
        </w:tc>
        <w:tc>
          <w:tcPr>
            <w:tcW w:w="7848" w:type="dxa"/>
          </w:tcPr>
          <w:p w:rsidR="0054292C" w:rsidRPr="0044778E" w:rsidRDefault="0054292C" w:rsidP="0054292C">
            <w:pPr>
              <w:rPr>
                <w:color w:val="0000FF"/>
              </w:rPr>
            </w:pPr>
            <w:r w:rsidRPr="0044778E">
              <w:rPr>
                <w:color w:val="0000FF"/>
              </w:rPr>
              <w:t>Anomalies of</w:t>
            </w:r>
            <w:r w:rsidR="00455C30">
              <w:rPr>
                <w:color w:val="0000FF"/>
              </w:rPr>
              <w:t xml:space="preserve"> Hs99 relative to the </w:t>
            </w:r>
            <w:r w:rsidR="00263D9F">
              <w:rPr>
                <w:color w:val="0000FF"/>
              </w:rPr>
              <w:t>1955-2004</w:t>
            </w:r>
            <w:r w:rsidRPr="0044778E">
              <w:rPr>
                <w:color w:val="0000FF"/>
              </w:rPr>
              <w:t xml:space="preserve"> climatological mean</w:t>
            </w:r>
            <w:r w:rsidR="0081080F">
              <w:rPr>
                <w:color w:val="0000FF"/>
              </w:rPr>
              <w:t xml:space="preserve"> of Hs99</w:t>
            </w:r>
          </w:p>
        </w:tc>
      </w:tr>
      <w:tr w:rsidR="0054292C" w:rsidRPr="000328DA" w:rsidTr="0054292C">
        <w:tc>
          <w:tcPr>
            <w:tcW w:w="172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proofErr w:type="spellStart"/>
            <w:r w:rsidRPr="0044778E">
              <w:rPr>
                <w:color w:val="0000FF"/>
              </w:rPr>
              <w:t>TmAnom</w:t>
            </w:r>
            <w:proofErr w:type="spellEnd"/>
          </w:p>
        </w:tc>
        <w:tc>
          <w:tcPr>
            <w:tcW w:w="7848" w:type="dxa"/>
          </w:tcPr>
          <w:p w:rsidR="0054292C" w:rsidRPr="0044778E" w:rsidRDefault="0054292C" w:rsidP="00D00B57">
            <w:pPr>
              <w:rPr>
                <w:color w:val="0000FF"/>
              </w:rPr>
            </w:pPr>
            <w:r w:rsidRPr="0044778E">
              <w:rPr>
                <w:color w:val="0000FF"/>
              </w:rPr>
              <w:t xml:space="preserve">Anomalies </w:t>
            </w:r>
            <w:r w:rsidR="00455C30">
              <w:rPr>
                <w:color w:val="0000FF"/>
              </w:rPr>
              <w:t xml:space="preserve">of Tm relative to the </w:t>
            </w:r>
            <w:r w:rsidR="00263D9F">
              <w:rPr>
                <w:color w:val="0000FF"/>
              </w:rPr>
              <w:t>1955-2004</w:t>
            </w:r>
            <w:r w:rsidRPr="0044778E">
              <w:rPr>
                <w:color w:val="0000FF"/>
              </w:rPr>
              <w:t xml:space="preserve"> climatological mean </w:t>
            </w:r>
            <w:r w:rsidR="0081080F">
              <w:rPr>
                <w:color w:val="0000FF"/>
              </w:rPr>
              <w:t xml:space="preserve">of Tm </w:t>
            </w:r>
            <w:r w:rsidRPr="0044778E">
              <w:rPr>
                <w:color w:val="0000FF"/>
              </w:rPr>
              <w:t>(</w:t>
            </w:r>
            <w:r w:rsidR="0081080F">
              <w:rPr>
                <w:color w:val="0000FF"/>
              </w:rPr>
              <w:t xml:space="preserve">in </w:t>
            </w:r>
            <w:r w:rsidRPr="0044778E">
              <w:rPr>
                <w:color w:val="0000FF"/>
              </w:rPr>
              <w:t>seconds)</w:t>
            </w:r>
          </w:p>
        </w:tc>
      </w:tr>
    </w:tbl>
    <w:p w:rsidR="001C00C1" w:rsidRDefault="001C00C1" w:rsidP="000328DA"/>
    <w:sectPr w:rsidR="001C0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DA"/>
    <w:rsid w:val="0000057B"/>
    <w:rsid w:val="000011D2"/>
    <w:rsid w:val="00002D8E"/>
    <w:rsid w:val="00005C55"/>
    <w:rsid w:val="00006509"/>
    <w:rsid w:val="000106FB"/>
    <w:rsid w:val="000126B9"/>
    <w:rsid w:val="00012B58"/>
    <w:rsid w:val="0001462A"/>
    <w:rsid w:val="00015A09"/>
    <w:rsid w:val="000167D4"/>
    <w:rsid w:val="00020D36"/>
    <w:rsid w:val="00022E78"/>
    <w:rsid w:val="00022EDA"/>
    <w:rsid w:val="00022F15"/>
    <w:rsid w:val="00024408"/>
    <w:rsid w:val="000265B0"/>
    <w:rsid w:val="00026D5E"/>
    <w:rsid w:val="0002773A"/>
    <w:rsid w:val="00031804"/>
    <w:rsid w:val="00032809"/>
    <w:rsid w:val="000328DA"/>
    <w:rsid w:val="000335E2"/>
    <w:rsid w:val="00037113"/>
    <w:rsid w:val="00037C1D"/>
    <w:rsid w:val="00041BE2"/>
    <w:rsid w:val="00041F62"/>
    <w:rsid w:val="00044E57"/>
    <w:rsid w:val="000457EA"/>
    <w:rsid w:val="000478FB"/>
    <w:rsid w:val="00051DB4"/>
    <w:rsid w:val="0005369C"/>
    <w:rsid w:val="00055375"/>
    <w:rsid w:val="00055DD7"/>
    <w:rsid w:val="00060598"/>
    <w:rsid w:val="0006102F"/>
    <w:rsid w:val="000621DB"/>
    <w:rsid w:val="00066E20"/>
    <w:rsid w:val="00071D31"/>
    <w:rsid w:val="00074C55"/>
    <w:rsid w:val="00075636"/>
    <w:rsid w:val="000760C9"/>
    <w:rsid w:val="00080E48"/>
    <w:rsid w:val="00084794"/>
    <w:rsid w:val="0008502C"/>
    <w:rsid w:val="00090DDA"/>
    <w:rsid w:val="00096E5C"/>
    <w:rsid w:val="00097876"/>
    <w:rsid w:val="000A14EF"/>
    <w:rsid w:val="000A374F"/>
    <w:rsid w:val="000A7E2F"/>
    <w:rsid w:val="000B0D2D"/>
    <w:rsid w:val="000B1231"/>
    <w:rsid w:val="000B1352"/>
    <w:rsid w:val="000B1C30"/>
    <w:rsid w:val="000B2242"/>
    <w:rsid w:val="000B3669"/>
    <w:rsid w:val="000B5CEC"/>
    <w:rsid w:val="000B6530"/>
    <w:rsid w:val="000B6E5B"/>
    <w:rsid w:val="000C00A6"/>
    <w:rsid w:val="000C02C8"/>
    <w:rsid w:val="000C076B"/>
    <w:rsid w:val="000C35BD"/>
    <w:rsid w:val="000C4A01"/>
    <w:rsid w:val="000D1C39"/>
    <w:rsid w:val="000D4FFA"/>
    <w:rsid w:val="000D7C80"/>
    <w:rsid w:val="000D7CAB"/>
    <w:rsid w:val="000E4FDF"/>
    <w:rsid w:val="000E540F"/>
    <w:rsid w:val="000E77B6"/>
    <w:rsid w:val="000F0717"/>
    <w:rsid w:val="000F57CB"/>
    <w:rsid w:val="000F6581"/>
    <w:rsid w:val="000F6B49"/>
    <w:rsid w:val="000F6EA1"/>
    <w:rsid w:val="000F705C"/>
    <w:rsid w:val="001034E2"/>
    <w:rsid w:val="001056CA"/>
    <w:rsid w:val="00110CAC"/>
    <w:rsid w:val="0011259A"/>
    <w:rsid w:val="00115379"/>
    <w:rsid w:val="00117655"/>
    <w:rsid w:val="001176CA"/>
    <w:rsid w:val="001202A0"/>
    <w:rsid w:val="001228DA"/>
    <w:rsid w:val="00123446"/>
    <w:rsid w:val="00125C60"/>
    <w:rsid w:val="00127022"/>
    <w:rsid w:val="00127110"/>
    <w:rsid w:val="001273A7"/>
    <w:rsid w:val="0013267D"/>
    <w:rsid w:val="001343F9"/>
    <w:rsid w:val="00136C46"/>
    <w:rsid w:val="00136CD7"/>
    <w:rsid w:val="001373DE"/>
    <w:rsid w:val="00137A8B"/>
    <w:rsid w:val="00137E23"/>
    <w:rsid w:val="0014002C"/>
    <w:rsid w:val="001438DE"/>
    <w:rsid w:val="00145E18"/>
    <w:rsid w:val="0014636E"/>
    <w:rsid w:val="0014749A"/>
    <w:rsid w:val="00147981"/>
    <w:rsid w:val="001479C5"/>
    <w:rsid w:val="00147FE4"/>
    <w:rsid w:val="00150780"/>
    <w:rsid w:val="00151F3C"/>
    <w:rsid w:val="00152C4E"/>
    <w:rsid w:val="00153EF0"/>
    <w:rsid w:val="0015579C"/>
    <w:rsid w:val="0015635B"/>
    <w:rsid w:val="001566BD"/>
    <w:rsid w:val="0016697D"/>
    <w:rsid w:val="00167C62"/>
    <w:rsid w:val="001734C1"/>
    <w:rsid w:val="001735BE"/>
    <w:rsid w:val="00180D05"/>
    <w:rsid w:val="00180FBD"/>
    <w:rsid w:val="00184B35"/>
    <w:rsid w:val="0018516F"/>
    <w:rsid w:val="00186DD5"/>
    <w:rsid w:val="00186E76"/>
    <w:rsid w:val="00190AE6"/>
    <w:rsid w:val="00192F0F"/>
    <w:rsid w:val="00193D6A"/>
    <w:rsid w:val="0019620C"/>
    <w:rsid w:val="00197E5F"/>
    <w:rsid w:val="001A02FB"/>
    <w:rsid w:val="001A186E"/>
    <w:rsid w:val="001A6232"/>
    <w:rsid w:val="001A699E"/>
    <w:rsid w:val="001B31A7"/>
    <w:rsid w:val="001B4AEF"/>
    <w:rsid w:val="001B6D8A"/>
    <w:rsid w:val="001C00C1"/>
    <w:rsid w:val="001C0E83"/>
    <w:rsid w:val="001C4F59"/>
    <w:rsid w:val="001C5F0E"/>
    <w:rsid w:val="001D15F3"/>
    <w:rsid w:val="001D1F88"/>
    <w:rsid w:val="001D25B5"/>
    <w:rsid w:val="001D5C83"/>
    <w:rsid w:val="001E1D6D"/>
    <w:rsid w:val="001E7BA4"/>
    <w:rsid w:val="001F1090"/>
    <w:rsid w:val="001F1B11"/>
    <w:rsid w:val="001F43AB"/>
    <w:rsid w:val="001F5502"/>
    <w:rsid w:val="002050A2"/>
    <w:rsid w:val="00205973"/>
    <w:rsid w:val="00205FCB"/>
    <w:rsid w:val="00206BFA"/>
    <w:rsid w:val="00206CC5"/>
    <w:rsid w:val="00207E52"/>
    <w:rsid w:val="002101FB"/>
    <w:rsid w:val="00210DBF"/>
    <w:rsid w:val="00212759"/>
    <w:rsid w:val="0021601D"/>
    <w:rsid w:val="00216BFF"/>
    <w:rsid w:val="0022053F"/>
    <w:rsid w:val="00222C10"/>
    <w:rsid w:val="002243C2"/>
    <w:rsid w:val="002255E9"/>
    <w:rsid w:val="00225AAF"/>
    <w:rsid w:val="00226C93"/>
    <w:rsid w:val="00231E76"/>
    <w:rsid w:val="00232E7D"/>
    <w:rsid w:val="002332E1"/>
    <w:rsid w:val="00234B30"/>
    <w:rsid w:val="002356ED"/>
    <w:rsid w:val="00235D96"/>
    <w:rsid w:val="00235F4A"/>
    <w:rsid w:val="00236945"/>
    <w:rsid w:val="00237217"/>
    <w:rsid w:val="00237F9C"/>
    <w:rsid w:val="00240C36"/>
    <w:rsid w:val="00243EFB"/>
    <w:rsid w:val="002442E8"/>
    <w:rsid w:val="002459E0"/>
    <w:rsid w:val="00246913"/>
    <w:rsid w:val="002512A9"/>
    <w:rsid w:val="00252092"/>
    <w:rsid w:val="00252EC5"/>
    <w:rsid w:val="002535F0"/>
    <w:rsid w:val="00255567"/>
    <w:rsid w:val="00263D9F"/>
    <w:rsid w:val="002660C7"/>
    <w:rsid w:val="00266CE1"/>
    <w:rsid w:val="0026741E"/>
    <w:rsid w:val="0027024D"/>
    <w:rsid w:val="00275A6D"/>
    <w:rsid w:val="0027749D"/>
    <w:rsid w:val="00280C0D"/>
    <w:rsid w:val="00283FA9"/>
    <w:rsid w:val="0028752E"/>
    <w:rsid w:val="002A1DCF"/>
    <w:rsid w:val="002A33C4"/>
    <w:rsid w:val="002A36E4"/>
    <w:rsid w:val="002A422F"/>
    <w:rsid w:val="002A46AE"/>
    <w:rsid w:val="002A4C52"/>
    <w:rsid w:val="002A554E"/>
    <w:rsid w:val="002A757F"/>
    <w:rsid w:val="002A761C"/>
    <w:rsid w:val="002A7BCA"/>
    <w:rsid w:val="002B32DC"/>
    <w:rsid w:val="002C1B4D"/>
    <w:rsid w:val="002C2B4E"/>
    <w:rsid w:val="002C5B20"/>
    <w:rsid w:val="002D295C"/>
    <w:rsid w:val="002D38FB"/>
    <w:rsid w:val="002D5F4F"/>
    <w:rsid w:val="002E1761"/>
    <w:rsid w:val="002E2767"/>
    <w:rsid w:val="002E4F85"/>
    <w:rsid w:val="002E7793"/>
    <w:rsid w:val="002F14B3"/>
    <w:rsid w:val="002F3FAB"/>
    <w:rsid w:val="002F5BB9"/>
    <w:rsid w:val="002F75A2"/>
    <w:rsid w:val="003008FA"/>
    <w:rsid w:val="003053FA"/>
    <w:rsid w:val="00305C96"/>
    <w:rsid w:val="00311F3C"/>
    <w:rsid w:val="003125F2"/>
    <w:rsid w:val="00312E3B"/>
    <w:rsid w:val="00315B0D"/>
    <w:rsid w:val="00315B84"/>
    <w:rsid w:val="0032147B"/>
    <w:rsid w:val="003221B7"/>
    <w:rsid w:val="003228EF"/>
    <w:rsid w:val="003262DE"/>
    <w:rsid w:val="0033016E"/>
    <w:rsid w:val="0033314E"/>
    <w:rsid w:val="0033359B"/>
    <w:rsid w:val="00336E1B"/>
    <w:rsid w:val="00340AB2"/>
    <w:rsid w:val="003462F2"/>
    <w:rsid w:val="00347BF0"/>
    <w:rsid w:val="00352DAD"/>
    <w:rsid w:val="00357910"/>
    <w:rsid w:val="0036002D"/>
    <w:rsid w:val="00360C18"/>
    <w:rsid w:val="003614BF"/>
    <w:rsid w:val="003627E8"/>
    <w:rsid w:val="00363CE6"/>
    <w:rsid w:val="00366EAD"/>
    <w:rsid w:val="003670F4"/>
    <w:rsid w:val="00372F7C"/>
    <w:rsid w:val="00374BDA"/>
    <w:rsid w:val="003817DD"/>
    <w:rsid w:val="00382308"/>
    <w:rsid w:val="003826BD"/>
    <w:rsid w:val="003835A1"/>
    <w:rsid w:val="00384251"/>
    <w:rsid w:val="00384AC3"/>
    <w:rsid w:val="00384DEA"/>
    <w:rsid w:val="00384E08"/>
    <w:rsid w:val="00387B70"/>
    <w:rsid w:val="0039066A"/>
    <w:rsid w:val="00390B95"/>
    <w:rsid w:val="0039346E"/>
    <w:rsid w:val="0039519F"/>
    <w:rsid w:val="003967E9"/>
    <w:rsid w:val="0039767D"/>
    <w:rsid w:val="003A01C4"/>
    <w:rsid w:val="003A2678"/>
    <w:rsid w:val="003A2D5A"/>
    <w:rsid w:val="003A516A"/>
    <w:rsid w:val="003A547B"/>
    <w:rsid w:val="003A5821"/>
    <w:rsid w:val="003A7EBB"/>
    <w:rsid w:val="003B39CF"/>
    <w:rsid w:val="003B4F9A"/>
    <w:rsid w:val="003C0A02"/>
    <w:rsid w:val="003C3C00"/>
    <w:rsid w:val="003C4F80"/>
    <w:rsid w:val="003D4E67"/>
    <w:rsid w:val="003E1C13"/>
    <w:rsid w:val="003E2372"/>
    <w:rsid w:val="003E4179"/>
    <w:rsid w:val="003E47CE"/>
    <w:rsid w:val="003E5AA4"/>
    <w:rsid w:val="003E7C4C"/>
    <w:rsid w:val="003F0734"/>
    <w:rsid w:val="003F08EB"/>
    <w:rsid w:val="003F1B5F"/>
    <w:rsid w:val="003F4E40"/>
    <w:rsid w:val="003F5EE0"/>
    <w:rsid w:val="003F687B"/>
    <w:rsid w:val="00400591"/>
    <w:rsid w:val="00403EA8"/>
    <w:rsid w:val="00404B84"/>
    <w:rsid w:val="00404D46"/>
    <w:rsid w:val="0040752E"/>
    <w:rsid w:val="00407551"/>
    <w:rsid w:val="004075EA"/>
    <w:rsid w:val="00407FB1"/>
    <w:rsid w:val="0041046C"/>
    <w:rsid w:val="0041073D"/>
    <w:rsid w:val="00412BDF"/>
    <w:rsid w:val="0041344D"/>
    <w:rsid w:val="00414470"/>
    <w:rsid w:val="004145C5"/>
    <w:rsid w:val="004152A5"/>
    <w:rsid w:val="0041560D"/>
    <w:rsid w:val="0041565A"/>
    <w:rsid w:val="00415B99"/>
    <w:rsid w:val="00415C65"/>
    <w:rsid w:val="00416D0E"/>
    <w:rsid w:val="004177B6"/>
    <w:rsid w:val="004207B6"/>
    <w:rsid w:val="004225FA"/>
    <w:rsid w:val="00422F19"/>
    <w:rsid w:val="0042382D"/>
    <w:rsid w:val="0042475F"/>
    <w:rsid w:val="004251B0"/>
    <w:rsid w:val="00427395"/>
    <w:rsid w:val="00432685"/>
    <w:rsid w:val="00432D14"/>
    <w:rsid w:val="004370BC"/>
    <w:rsid w:val="00440994"/>
    <w:rsid w:val="00443234"/>
    <w:rsid w:val="00443DDD"/>
    <w:rsid w:val="00445436"/>
    <w:rsid w:val="0044778E"/>
    <w:rsid w:val="00450C92"/>
    <w:rsid w:val="00451904"/>
    <w:rsid w:val="004531DA"/>
    <w:rsid w:val="0045451F"/>
    <w:rsid w:val="004551C2"/>
    <w:rsid w:val="004551FF"/>
    <w:rsid w:val="00455C30"/>
    <w:rsid w:val="00460A3E"/>
    <w:rsid w:val="0046257C"/>
    <w:rsid w:val="00464844"/>
    <w:rsid w:val="0047095E"/>
    <w:rsid w:val="004743C1"/>
    <w:rsid w:val="00474B76"/>
    <w:rsid w:val="00475256"/>
    <w:rsid w:val="004753C5"/>
    <w:rsid w:val="00477E8E"/>
    <w:rsid w:val="0048211C"/>
    <w:rsid w:val="004824D8"/>
    <w:rsid w:val="00482F76"/>
    <w:rsid w:val="004830A1"/>
    <w:rsid w:val="00487EE9"/>
    <w:rsid w:val="00490EDE"/>
    <w:rsid w:val="00491031"/>
    <w:rsid w:val="00491BA4"/>
    <w:rsid w:val="00492A7C"/>
    <w:rsid w:val="004956CA"/>
    <w:rsid w:val="004957DE"/>
    <w:rsid w:val="004A07C6"/>
    <w:rsid w:val="004A1D68"/>
    <w:rsid w:val="004A34F1"/>
    <w:rsid w:val="004A4128"/>
    <w:rsid w:val="004A42CD"/>
    <w:rsid w:val="004A7D9B"/>
    <w:rsid w:val="004A7F57"/>
    <w:rsid w:val="004B0C6F"/>
    <w:rsid w:val="004B1B37"/>
    <w:rsid w:val="004B1E77"/>
    <w:rsid w:val="004B46C5"/>
    <w:rsid w:val="004B558F"/>
    <w:rsid w:val="004B60C7"/>
    <w:rsid w:val="004B7F2C"/>
    <w:rsid w:val="004C1973"/>
    <w:rsid w:val="004D0A8A"/>
    <w:rsid w:val="004D0C0C"/>
    <w:rsid w:val="004D106C"/>
    <w:rsid w:val="004E2148"/>
    <w:rsid w:val="004E2455"/>
    <w:rsid w:val="004E256E"/>
    <w:rsid w:val="004E4A99"/>
    <w:rsid w:val="004E7773"/>
    <w:rsid w:val="004E7B6E"/>
    <w:rsid w:val="004F0118"/>
    <w:rsid w:val="004F165F"/>
    <w:rsid w:val="004F1E60"/>
    <w:rsid w:val="004F3EF8"/>
    <w:rsid w:val="004F542E"/>
    <w:rsid w:val="004F716C"/>
    <w:rsid w:val="005011DB"/>
    <w:rsid w:val="00501FCE"/>
    <w:rsid w:val="005064CE"/>
    <w:rsid w:val="0051058D"/>
    <w:rsid w:val="00511FC3"/>
    <w:rsid w:val="00513CCD"/>
    <w:rsid w:val="00514A77"/>
    <w:rsid w:val="0051570E"/>
    <w:rsid w:val="0051696B"/>
    <w:rsid w:val="00517A5A"/>
    <w:rsid w:val="00520A46"/>
    <w:rsid w:val="00523651"/>
    <w:rsid w:val="0052402C"/>
    <w:rsid w:val="005300F8"/>
    <w:rsid w:val="00530E42"/>
    <w:rsid w:val="005319AA"/>
    <w:rsid w:val="00533BB8"/>
    <w:rsid w:val="005341BC"/>
    <w:rsid w:val="00534667"/>
    <w:rsid w:val="00540B44"/>
    <w:rsid w:val="0054266C"/>
    <w:rsid w:val="0054292C"/>
    <w:rsid w:val="00545DF5"/>
    <w:rsid w:val="00546516"/>
    <w:rsid w:val="00551940"/>
    <w:rsid w:val="005546B3"/>
    <w:rsid w:val="005553E7"/>
    <w:rsid w:val="0055641C"/>
    <w:rsid w:val="0056039C"/>
    <w:rsid w:val="005603E3"/>
    <w:rsid w:val="00560E54"/>
    <w:rsid w:val="00561289"/>
    <w:rsid w:val="00561615"/>
    <w:rsid w:val="00563BB9"/>
    <w:rsid w:val="00564383"/>
    <w:rsid w:val="00564C60"/>
    <w:rsid w:val="005650F3"/>
    <w:rsid w:val="005660AD"/>
    <w:rsid w:val="00566256"/>
    <w:rsid w:val="005671AE"/>
    <w:rsid w:val="005679FB"/>
    <w:rsid w:val="005713C1"/>
    <w:rsid w:val="00571453"/>
    <w:rsid w:val="0057355F"/>
    <w:rsid w:val="005746DD"/>
    <w:rsid w:val="00575C88"/>
    <w:rsid w:val="0057721A"/>
    <w:rsid w:val="0058108F"/>
    <w:rsid w:val="00582532"/>
    <w:rsid w:val="00582697"/>
    <w:rsid w:val="00582DF6"/>
    <w:rsid w:val="00586385"/>
    <w:rsid w:val="00587C56"/>
    <w:rsid w:val="00592E3E"/>
    <w:rsid w:val="00592F93"/>
    <w:rsid w:val="0059674F"/>
    <w:rsid w:val="00596AC9"/>
    <w:rsid w:val="00597BC9"/>
    <w:rsid w:val="005A3103"/>
    <w:rsid w:val="005A449C"/>
    <w:rsid w:val="005A74DD"/>
    <w:rsid w:val="005B5996"/>
    <w:rsid w:val="005B6705"/>
    <w:rsid w:val="005B6D9A"/>
    <w:rsid w:val="005B7916"/>
    <w:rsid w:val="005C37EB"/>
    <w:rsid w:val="005C6ACE"/>
    <w:rsid w:val="005C7A18"/>
    <w:rsid w:val="005D0174"/>
    <w:rsid w:val="005D0341"/>
    <w:rsid w:val="005D06A1"/>
    <w:rsid w:val="005D24E0"/>
    <w:rsid w:val="005D3111"/>
    <w:rsid w:val="005D4C35"/>
    <w:rsid w:val="005D6E0D"/>
    <w:rsid w:val="005E163F"/>
    <w:rsid w:val="005E3B45"/>
    <w:rsid w:val="005E522A"/>
    <w:rsid w:val="005E7017"/>
    <w:rsid w:val="005E769B"/>
    <w:rsid w:val="005F1DDE"/>
    <w:rsid w:val="005F5C54"/>
    <w:rsid w:val="005F70FF"/>
    <w:rsid w:val="005F73BF"/>
    <w:rsid w:val="00603851"/>
    <w:rsid w:val="00603A16"/>
    <w:rsid w:val="006122FC"/>
    <w:rsid w:val="006126F6"/>
    <w:rsid w:val="006127B5"/>
    <w:rsid w:val="00612850"/>
    <w:rsid w:val="006169C5"/>
    <w:rsid w:val="00617857"/>
    <w:rsid w:val="006178CF"/>
    <w:rsid w:val="00621067"/>
    <w:rsid w:val="00622C45"/>
    <w:rsid w:val="00623DC4"/>
    <w:rsid w:val="00624203"/>
    <w:rsid w:val="0062430C"/>
    <w:rsid w:val="00632087"/>
    <w:rsid w:val="0063386C"/>
    <w:rsid w:val="006339B8"/>
    <w:rsid w:val="00636422"/>
    <w:rsid w:val="00636A17"/>
    <w:rsid w:val="0064068C"/>
    <w:rsid w:val="0064245C"/>
    <w:rsid w:val="00642CCA"/>
    <w:rsid w:val="00646198"/>
    <w:rsid w:val="006471B6"/>
    <w:rsid w:val="006500F0"/>
    <w:rsid w:val="00650796"/>
    <w:rsid w:val="00650CB5"/>
    <w:rsid w:val="00653307"/>
    <w:rsid w:val="00660704"/>
    <w:rsid w:val="0066156D"/>
    <w:rsid w:val="00661F5D"/>
    <w:rsid w:val="00662762"/>
    <w:rsid w:val="0066590D"/>
    <w:rsid w:val="00666013"/>
    <w:rsid w:val="0066683C"/>
    <w:rsid w:val="00673001"/>
    <w:rsid w:val="006737E5"/>
    <w:rsid w:val="00674231"/>
    <w:rsid w:val="006761BB"/>
    <w:rsid w:val="0068063C"/>
    <w:rsid w:val="00681F0F"/>
    <w:rsid w:val="00685BCC"/>
    <w:rsid w:val="006878C7"/>
    <w:rsid w:val="00693EEF"/>
    <w:rsid w:val="006972BA"/>
    <w:rsid w:val="006974C5"/>
    <w:rsid w:val="006A2C45"/>
    <w:rsid w:val="006A40CC"/>
    <w:rsid w:val="006A4239"/>
    <w:rsid w:val="006A4628"/>
    <w:rsid w:val="006A5EC0"/>
    <w:rsid w:val="006A689F"/>
    <w:rsid w:val="006A7C08"/>
    <w:rsid w:val="006B07BE"/>
    <w:rsid w:val="006B53D9"/>
    <w:rsid w:val="006B59AC"/>
    <w:rsid w:val="006B6B5F"/>
    <w:rsid w:val="006B71B7"/>
    <w:rsid w:val="006C10F2"/>
    <w:rsid w:val="006C1CFE"/>
    <w:rsid w:val="006C7DA0"/>
    <w:rsid w:val="006D036B"/>
    <w:rsid w:val="006D0502"/>
    <w:rsid w:val="006D1118"/>
    <w:rsid w:val="006D1AE6"/>
    <w:rsid w:val="006D3B73"/>
    <w:rsid w:val="006D51F7"/>
    <w:rsid w:val="006D711F"/>
    <w:rsid w:val="006E4349"/>
    <w:rsid w:val="006E578A"/>
    <w:rsid w:val="006E7A29"/>
    <w:rsid w:val="006F6CA3"/>
    <w:rsid w:val="00700212"/>
    <w:rsid w:val="00701B89"/>
    <w:rsid w:val="0070238C"/>
    <w:rsid w:val="00702496"/>
    <w:rsid w:val="00702D16"/>
    <w:rsid w:val="00707236"/>
    <w:rsid w:val="00707602"/>
    <w:rsid w:val="0070767F"/>
    <w:rsid w:val="007125E2"/>
    <w:rsid w:val="00712A92"/>
    <w:rsid w:val="007135E7"/>
    <w:rsid w:val="007155D9"/>
    <w:rsid w:val="0071583F"/>
    <w:rsid w:val="00715B0F"/>
    <w:rsid w:val="0071734F"/>
    <w:rsid w:val="00717F5A"/>
    <w:rsid w:val="0072062C"/>
    <w:rsid w:val="0072491C"/>
    <w:rsid w:val="00726CD1"/>
    <w:rsid w:val="00727F85"/>
    <w:rsid w:val="007314ED"/>
    <w:rsid w:val="007324B1"/>
    <w:rsid w:val="00734A54"/>
    <w:rsid w:val="00734D86"/>
    <w:rsid w:val="00735C74"/>
    <w:rsid w:val="00735E29"/>
    <w:rsid w:val="007415E1"/>
    <w:rsid w:val="00747C74"/>
    <w:rsid w:val="00750543"/>
    <w:rsid w:val="00750F65"/>
    <w:rsid w:val="0075179D"/>
    <w:rsid w:val="007529DC"/>
    <w:rsid w:val="00754DEF"/>
    <w:rsid w:val="007554EC"/>
    <w:rsid w:val="0076146F"/>
    <w:rsid w:val="00762127"/>
    <w:rsid w:val="007635EE"/>
    <w:rsid w:val="007659B8"/>
    <w:rsid w:val="00765C9A"/>
    <w:rsid w:val="007675CB"/>
    <w:rsid w:val="0076781A"/>
    <w:rsid w:val="007702F9"/>
    <w:rsid w:val="007744B2"/>
    <w:rsid w:val="00774FCC"/>
    <w:rsid w:val="007750C0"/>
    <w:rsid w:val="007756BE"/>
    <w:rsid w:val="0077627D"/>
    <w:rsid w:val="007830D1"/>
    <w:rsid w:val="0078351C"/>
    <w:rsid w:val="007854A7"/>
    <w:rsid w:val="00785CF1"/>
    <w:rsid w:val="00786BEE"/>
    <w:rsid w:val="00794907"/>
    <w:rsid w:val="007959C6"/>
    <w:rsid w:val="00795AA8"/>
    <w:rsid w:val="007976A1"/>
    <w:rsid w:val="007A4503"/>
    <w:rsid w:val="007A5A74"/>
    <w:rsid w:val="007A6D1F"/>
    <w:rsid w:val="007B0467"/>
    <w:rsid w:val="007B0E72"/>
    <w:rsid w:val="007B1714"/>
    <w:rsid w:val="007B53D2"/>
    <w:rsid w:val="007D1148"/>
    <w:rsid w:val="007D5173"/>
    <w:rsid w:val="007D5612"/>
    <w:rsid w:val="007D5D7D"/>
    <w:rsid w:val="007D7C48"/>
    <w:rsid w:val="007E0694"/>
    <w:rsid w:val="007E166B"/>
    <w:rsid w:val="007E4727"/>
    <w:rsid w:val="007E51EC"/>
    <w:rsid w:val="007E7364"/>
    <w:rsid w:val="007F104F"/>
    <w:rsid w:val="007F62FD"/>
    <w:rsid w:val="00800201"/>
    <w:rsid w:val="00801D5E"/>
    <w:rsid w:val="00801DE0"/>
    <w:rsid w:val="00802000"/>
    <w:rsid w:val="00803A90"/>
    <w:rsid w:val="008060A8"/>
    <w:rsid w:val="0080722B"/>
    <w:rsid w:val="0081017A"/>
    <w:rsid w:val="0081080F"/>
    <w:rsid w:val="00810A44"/>
    <w:rsid w:val="00813A75"/>
    <w:rsid w:val="00813FEB"/>
    <w:rsid w:val="00814716"/>
    <w:rsid w:val="00816AB3"/>
    <w:rsid w:val="00816B20"/>
    <w:rsid w:val="008216B2"/>
    <w:rsid w:val="00822A98"/>
    <w:rsid w:val="00824297"/>
    <w:rsid w:val="00834DA0"/>
    <w:rsid w:val="00842183"/>
    <w:rsid w:val="008429BB"/>
    <w:rsid w:val="00843831"/>
    <w:rsid w:val="0084568D"/>
    <w:rsid w:val="00847758"/>
    <w:rsid w:val="00850004"/>
    <w:rsid w:val="00850184"/>
    <w:rsid w:val="0085083F"/>
    <w:rsid w:val="00850F23"/>
    <w:rsid w:val="00855141"/>
    <w:rsid w:val="00860D14"/>
    <w:rsid w:val="00861EEE"/>
    <w:rsid w:val="0086574D"/>
    <w:rsid w:val="00867B90"/>
    <w:rsid w:val="008702DD"/>
    <w:rsid w:val="00870417"/>
    <w:rsid w:val="00873069"/>
    <w:rsid w:val="008732FB"/>
    <w:rsid w:val="00873588"/>
    <w:rsid w:val="00880FE7"/>
    <w:rsid w:val="00881C8D"/>
    <w:rsid w:val="0088377E"/>
    <w:rsid w:val="00884809"/>
    <w:rsid w:val="008856D9"/>
    <w:rsid w:val="00885F54"/>
    <w:rsid w:val="008865B2"/>
    <w:rsid w:val="00886BA1"/>
    <w:rsid w:val="0089495C"/>
    <w:rsid w:val="00894E0D"/>
    <w:rsid w:val="00896F9F"/>
    <w:rsid w:val="00896FD0"/>
    <w:rsid w:val="008A02CF"/>
    <w:rsid w:val="008A2799"/>
    <w:rsid w:val="008A2923"/>
    <w:rsid w:val="008A3151"/>
    <w:rsid w:val="008A48BD"/>
    <w:rsid w:val="008A5212"/>
    <w:rsid w:val="008A7A21"/>
    <w:rsid w:val="008B07AF"/>
    <w:rsid w:val="008C1B4A"/>
    <w:rsid w:val="008C2BEA"/>
    <w:rsid w:val="008C7F5F"/>
    <w:rsid w:val="008D0C54"/>
    <w:rsid w:val="008D4C5E"/>
    <w:rsid w:val="008D718B"/>
    <w:rsid w:val="008E44F6"/>
    <w:rsid w:val="008E6573"/>
    <w:rsid w:val="008F0A90"/>
    <w:rsid w:val="008F30E3"/>
    <w:rsid w:val="008F4FED"/>
    <w:rsid w:val="008F5A91"/>
    <w:rsid w:val="008F6476"/>
    <w:rsid w:val="008F6601"/>
    <w:rsid w:val="00900141"/>
    <w:rsid w:val="0090279D"/>
    <w:rsid w:val="00902F70"/>
    <w:rsid w:val="00905636"/>
    <w:rsid w:val="00907D04"/>
    <w:rsid w:val="00907ED1"/>
    <w:rsid w:val="00911F2C"/>
    <w:rsid w:val="009120E9"/>
    <w:rsid w:val="00912768"/>
    <w:rsid w:val="00912B55"/>
    <w:rsid w:val="00913EBC"/>
    <w:rsid w:val="00914D8A"/>
    <w:rsid w:val="00920A55"/>
    <w:rsid w:val="00920F38"/>
    <w:rsid w:val="0092317D"/>
    <w:rsid w:val="009234DF"/>
    <w:rsid w:val="00923A0D"/>
    <w:rsid w:val="00924930"/>
    <w:rsid w:val="009307C2"/>
    <w:rsid w:val="00930822"/>
    <w:rsid w:val="00932B7F"/>
    <w:rsid w:val="00932BC7"/>
    <w:rsid w:val="00934F9E"/>
    <w:rsid w:val="00935774"/>
    <w:rsid w:val="00935F9F"/>
    <w:rsid w:val="0093798C"/>
    <w:rsid w:val="00940AC5"/>
    <w:rsid w:val="00941825"/>
    <w:rsid w:val="00941FDC"/>
    <w:rsid w:val="0094383A"/>
    <w:rsid w:val="009451E1"/>
    <w:rsid w:val="00945E05"/>
    <w:rsid w:val="00950545"/>
    <w:rsid w:val="009505DF"/>
    <w:rsid w:val="00951308"/>
    <w:rsid w:val="00951C7D"/>
    <w:rsid w:val="00956ACD"/>
    <w:rsid w:val="00957BCB"/>
    <w:rsid w:val="0096157D"/>
    <w:rsid w:val="00964401"/>
    <w:rsid w:val="00965D7F"/>
    <w:rsid w:val="009664FA"/>
    <w:rsid w:val="009664FD"/>
    <w:rsid w:val="00970D72"/>
    <w:rsid w:val="0097266C"/>
    <w:rsid w:val="00973EFE"/>
    <w:rsid w:val="00974846"/>
    <w:rsid w:val="00974B85"/>
    <w:rsid w:val="00975108"/>
    <w:rsid w:val="00975788"/>
    <w:rsid w:val="00976A85"/>
    <w:rsid w:val="00977491"/>
    <w:rsid w:val="009803B0"/>
    <w:rsid w:val="00980B13"/>
    <w:rsid w:val="00980E92"/>
    <w:rsid w:val="00981845"/>
    <w:rsid w:val="0098206A"/>
    <w:rsid w:val="00984118"/>
    <w:rsid w:val="009844CA"/>
    <w:rsid w:val="009901C4"/>
    <w:rsid w:val="00991924"/>
    <w:rsid w:val="00992653"/>
    <w:rsid w:val="00992ED2"/>
    <w:rsid w:val="00995735"/>
    <w:rsid w:val="00995D5E"/>
    <w:rsid w:val="00995D84"/>
    <w:rsid w:val="009A05E3"/>
    <w:rsid w:val="009A09C8"/>
    <w:rsid w:val="009A1608"/>
    <w:rsid w:val="009A2538"/>
    <w:rsid w:val="009A370E"/>
    <w:rsid w:val="009A4B5C"/>
    <w:rsid w:val="009B0E09"/>
    <w:rsid w:val="009B3334"/>
    <w:rsid w:val="009B7621"/>
    <w:rsid w:val="009B77F5"/>
    <w:rsid w:val="009C0C1B"/>
    <w:rsid w:val="009C52AA"/>
    <w:rsid w:val="009C6A39"/>
    <w:rsid w:val="009D04FD"/>
    <w:rsid w:val="009D0E98"/>
    <w:rsid w:val="009D6C35"/>
    <w:rsid w:val="009E0B72"/>
    <w:rsid w:val="009E30FB"/>
    <w:rsid w:val="009E396A"/>
    <w:rsid w:val="009E62F2"/>
    <w:rsid w:val="009E6C71"/>
    <w:rsid w:val="009E7350"/>
    <w:rsid w:val="009F392B"/>
    <w:rsid w:val="009F63DA"/>
    <w:rsid w:val="00A0268A"/>
    <w:rsid w:val="00A02697"/>
    <w:rsid w:val="00A05D2A"/>
    <w:rsid w:val="00A05F08"/>
    <w:rsid w:val="00A0654B"/>
    <w:rsid w:val="00A112BE"/>
    <w:rsid w:val="00A112DE"/>
    <w:rsid w:val="00A11918"/>
    <w:rsid w:val="00A1531B"/>
    <w:rsid w:val="00A16E44"/>
    <w:rsid w:val="00A176AE"/>
    <w:rsid w:val="00A2073E"/>
    <w:rsid w:val="00A21CAF"/>
    <w:rsid w:val="00A23BEF"/>
    <w:rsid w:val="00A30592"/>
    <w:rsid w:val="00A306D6"/>
    <w:rsid w:val="00A34791"/>
    <w:rsid w:val="00A35FA8"/>
    <w:rsid w:val="00A405F5"/>
    <w:rsid w:val="00A40673"/>
    <w:rsid w:val="00A43C8B"/>
    <w:rsid w:val="00A44C8D"/>
    <w:rsid w:val="00A461AD"/>
    <w:rsid w:val="00A467EA"/>
    <w:rsid w:val="00A476EE"/>
    <w:rsid w:val="00A47F79"/>
    <w:rsid w:val="00A52DAC"/>
    <w:rsid w:val="00A533B4"/>
    <w:rsid w:val="00A55C19"/>
    <w:rsid w:val="00A624BC"/>
    <w:rsid w:val="00A6594A"/>
    <w:rsid w:val="00A66D11"/>
    <w:rsid w:val="00A73EDD"/>
    <w:rsid w:val="00A744F5"/>
    <w:rsid w:val="00A8140A"/>
    <w:rsid w:val="00A87914"/>
    <w:rsid w:val="00A90E6C"/>
    <w:rsid w:val="00A92188"/>
    <w:rsid w:val="00A92742"/>
    <w:rsid w:val="00A9779D"/>
    <w:rsid w:val="00AA165F"/>
    <w:rsid w:val="00AA37AD"/>
    <w:rsid w:val="00AA5BEC"/>
    <w:rsid w:val="00AA6160"/>
    <w:rsid w:val="00AA6D29"/>
    <w:rsid w:val="00AA70E0"/>
    <w:rsid w:val="00AB26EA"/>
    <w:rsid w:val="00AB3286"/>
    <w:rsid w:val="00AB48BB"/>
    <w:rsid w:val="00AC0A15"/>
    <w:rsid w:val="00AC300F"/>
    <w:rsid w:val="00AC72C1"/>
    <w:rsid w:val="00AD0EBA"/>
    <w:rsid w:val="00AD52DB"/>
    <w:rsid w:val="00AD59A5"/>
    <w:rsid w:val="00AE4341"/>
    <w:rsid w:val="00AE5B51"/>
    <w:rsid w:val="00AF09C7"/>
    <w:rsid w:val="00AF117A"/>
    <w:rsid w:val="00AF252B"/>
    <w:rsid w:val="00B012B8"/>
    <w:rsid w:val="00B04580"/>
    <w:rsid w:val="00B059F8"/>
    <w:rsid w:val="00B11DCB"/>
    <w:rsid w:val="00B13B7A"/>
    <w:rsid w:val="00B13EEA"/>
    <w:rsid w:val="00B14916"/>
    <w:rsid w:val="00B25D63"/>
    <w:rsid w:val="00B27E36"/>
    <w:rsid w:val="00B32B10"/>
    <w:rsid w:val="00B341C7"/>
    <w:rsid w:val="00B3601D"/>
    <w:rsid w:val="00B36E31"/>
    <w:rsid w:val="00B404CC"/>
    <w:rsid w:val="00B438D1"/>
    <w:rsid w:val="00B51326"/>
    <w:rsid w:val="00B53E5F"/>
    <w:rsid w:val="00B55E7F"/>
    <w:rsid w:val="00B576BF"/>
    <w:rsid w:val="00B57D24"/>
    <w:rsid w:val="00B605B4"/>
    <w:rsid w:val="00B6100D"/>
    <w:rsid w:val="00B62905"/>
    <w:rsid w:val="00B62A68"/>
    <w:rsid w:val="00B62E65"/>
    <w:rsid w:val="00B66738"/>
    <w:rsid w:val="00B67265"/>
    <w:rsid w:val="00B67612"/>
    <w:rsid w:val="00B73EED"/>
    <w:rsid w:val="00B80025"/>
    <w:rsid w:val="00B803D1"/>
    <w:rsid w:val="00B8096F"/>
    <w:rsid w:val="00B82676"/>
    <w:rsid w:val="00B85DC7"/>
    <w:rsid w:val="00B90BF8"/>
    <w:rsid w:val="00B9187D"/>
    <w:rsid w:val="00B92156"/>
    <w:rsid w:val="00B94E59"/>
    <w:rsid w:val="00B9531F"/>
    <w:rsid w:val="00B9665A"/>
    <w:rsid w:val="00B97CD5"/>
    <w:rsid w:val="00BA1F82"/>
    <w:rsid w:val="00BA25EF"/>
    <w:rsid w:val="00BA3C72"/>
    <w:rsid w:val="00BA5B52"/>
    <w:rsid w:val="00BB1543"/>
    <w:rsid w:val="00BB20FB"/>
    <w:rsid w:val="00BB2C74"/>
    <w:rsid w:val="00BB30AB"/>
    <w:rsid w:val="00BB321D"/>
    <w:rsid w:val="00BB448D"/>
    <w:rsid w:val="00BB4C72"/>
    <w:rsid w:val="00BB6267"/>
    <w:rsid w:val="00BC04B7"/>
    <w:rsid w:val="00BC4E9A"/>
    <w:rsid w:val="00BC4F57"/>
    <w:rsid w:val="00BD0E03"/>
    <w:rsid w:val="00BD0FF6"/>
    <w:rsid w:val="00BD1742"/>
    <w:rsid w:val="00BD22AA"/>
    <w:rsid w:val="00BD38EC"/>
    <w:rsid w:val="00BD3C99"/>
    <w:rsid w:val="00BD40E5"/>
    <w:rsid w:val="00BD7E3C"/>
    <w:rsid w:val="00BE136B"/>
    <w:rsid w:val="00BE421F"/>
    <w:rsid w:val="00BE60EA"/>
    <w:rsid w:val="00BE77D5"/>
    <w:rsid w:val="00BF0B6F"/>
    <w:rsid w:val="00BF29CA"/>
    <w:rsid w:val="00BF2F0C"/>
    <w:rsid w:val="00BF5E2F"/>
    <w:rsid w:val="00BF6BF4"/>
    <w:rsid w:val="00C02CF3"/>
    <w:rsid w:val="00C031D0"/>
    <w:rsid w:val="00C038DB"/>
    <w:rsid w:val="00C03947"/>
    <w:rsid w:val="00C063E7"/>
    <w:rsid w:val="00C06619"/>
    <w:rsid w:val="00C06666"/>
    <w:rsid w:val="00C11149"/>
    <w:rsid w:val="00C13B96"/>
    <w:rsid w:val="00C1474E"/>
    <w:rsid w:val="00C16199"/>
    <w:rsid w:val="00C21052"/>
    <w:rsid w:val="00C21A67"/>
    <w:rsid w:val="00C253E9"/>
    <w:rsid w:val="00C26F8A"/>
    <w:rsid w:val="00C3025D"/>
    <w:rsid w:val="00C30C27"/>
    <w:rsid w:val="00C3214B"/>
    <w:rsid w:val="00C33A90"/>
    <w:rsid w:val="00C3431F"/>
    <w:rsid w:val="00C35D82"/>
    <w:rsid w:val="00C35F4D"/>
    <w:rsid w:val="00C35F75"/>
    <w:rsid w:val="00C36BDA"/>
    <w:rsid w:val="00C373BB"/>
    <w:rsid w:val="00C40EC9"/>
    <w:rsid w:val="00C42C40"/>
    <w:rsid w:val="00C4668E"/>
    <w:rsid w:val="00C466BC"/>
    <w:rsid w:val="00C471CB"/>
    <w:rsid w:val="00C47DCE"/>
    <w:rsid w:val="00C50ABA"/>
    <w:rsid w:val="00C51BA4"/>
    <w:rsid w:val="00C51EC0"/>
    <w:rsid w:val="00C55620"/>
    <w:rsid w:val="00C556BE"/>
    <w:rsid w:val="00C64F0F"/>
    <w:rsid w:val="00C658F3"/>
    <w:rsid w:val="00C664EE"/>
    <w:rsid w:val="00C673F1"/>
    <w:rsid w:val="00C676AD"/>
    <w:rsid w:val="00C67918"/>
    <w:rsid w:val="00C71D88"/>
    <w:rsid w:val="00C72AAB"/>
    <w:rsid w:val="00C77653"/>
    <w:rsid w:val="00C864B4"/>
    <w:rsid w:val="00C941F3"/>
    <w:rsid w:val="00C958FE"/>
    <w:rsid w:val="00CA139D"/>
    <w:rsid w:val="00CA18E8"/>
    <w:rsid w:val="00CA1F9C"/>
    <w:rsid w:val="00CA4D52"/>
    <w:rsid w:val="00CA5EAA"/>
    <w:rsid w:val="00CA6079"/>
    <w:rsid w:val="00CB047B"/>
    <w:rsid w:val="00CB0A05"/>
    <w:rsid w:val="00CB1232"/>
    <w:rsid w:val="00CB3443"/>
    <w:rsid w:val="00CB66DF"/>
    <w:rsid w:val="00CC2C23"/>
    <w:rsid w:val="00CC5EF3"/>
    <w:rsid w:val="00CC63EE"/>
    <w:rsid w:val="00CC642B"/>
    <w:rsid w:val="00CC7E74"/>
    <w:rsid w:val="00CD0207"/>
    <w:rsid w:val="00CD22C2"/>
    <w:rsid w:val="00CD3D78"/>
    <w:rsid w:val="00CD72BB"/>
    <w:rsid w:val="00CD7879"/>
    <w:rsid w:val="00CE057D"/>
    <w:rsid w:val="00CE0FA4"/>
    <w:rsid w:val="00CE6ED1"/>
    <w:rsid w:val="00CE73D5"/>
    <w:rsid w:val="00CF1F6E"/>
    <w:rsid w:val="00D02033"/>
    <w:rsid w:val="00D02E2B"/>
    <w:rsid w:val="00D048FF"/>
    <w:rsid w:val="00D06335"/>
    <w:rsid w:val="00D11208"/>
    <w:rsid w:val="00D11619"/>
    <w:rsid w:val="00D14D51"/>
    <w:rsid w:val="00D200D2"/>
    <w:rsid w:val="00D20111"/>
    <w:rsid w:val="00D20EC2"/>
    <w:rsid w:val="00D25453"/>
    <w:rsid w:val="00D2565D"/>
    <w:rsid w:val="00D30084"/>
    <w:rsid w:val="00D31147"/>
    <w:rsid w:val="00D335E8"/>
    <w:rsid w:val="00D33CCE"/>
    <w:rsid w:val="00D34CCC"/>
    <w:rsid w:val="00D3546C"/>
    <w:rsid w:val="00D35A6A"/>
    <w:rsid w:val="00D361A0"/>
    <w:rsid w:val="00D376E6"/>
    <w:rsid w:val="00D37753"/>
    <w:rsid w:val="00D401AE"/>
    <w:rsid w:val="00D412F7"/>
    <w:rsid w:val="00D417B2"/>
    <w:rsid w:val="00D432C4"/>
    <w:rsid w:val="00D44E12"/>
    <w:rsid w:val="00D4503C"/>
    <w:rsid w:val="00D464B5"/>
    <w:rsid w:val="00D5084A"/>
    <w:rsid w:val="00D50EFC"/>
    <w:rsid w:val="00D51E67"/>
    <w:rsid w:val="00D52A9A"/>
    <w:rsid w:val="00D54B2D"/>
    <w:rsid w:val="00D5621F"/>
    <w:rsid w:val="00D62B04"/>
    <w:rsid w:val="00D65EBB"/>
    <w:rsid w:val="00D663A7"/>
    <w:rsid w:val="00D6660C"/>
    <w:rsid w:val="00D67194"/>
    <w:rsid w:val="00D71BD4"/>
    <w:rsid w:val="00D7253D"/>
    <w:rsid w:val="00D73BA9"/>
    <w:rsid w:val="00D74C2D"/>
    <w:rsid w:val="00D77256"/>
    <w:rsid w:val="00D77F98"/>
    <w:rsid w:val="00D8670B"/>
    <w:rsid w:val="00D879FE"/>
    <w:rsid w:val="00D92393"/>
    <w:rsid w:val="00D93D3A"/>
    <w:rsid w:val="00D949F1"/>
    <w:rsid w:val="00D95C23"/>
    <w:rsid w:val="00D966B0"/>
    <w:rsid w:val="00D96878"/>
    <w:rsid w:val="00DA1BFE"/>
    <w:rsid w:val="00DA29B1"/>
    <w:rsid w:val="00DA316F"/>
    <w:rsid w:val="00DA4359"/>
    <w:rsid w:val="00DA4ACF"/>
    <w:rsid w:val="00DA4F63"/>
    <w:rsid w:val="00DA5085"/>
    <w:rsid w:val="00DA61A8"/>
    <w:rsid w:val="00DA6249"/>
    <w:rsid w:val="00DB2236"/>
    <w:rsid w:val="00DB3CDB"/>
    <w:rsid w:val="00DB535E"/>
    <w:rsid w:val="00DB6598"/>
    <w:rsid w:val="00DB7765"/>
    <w:rsid w:val="00DC02B4"/>
    <w:rsid w:val="00DC45FD"/>
    <w:rsid w:val="00DC77A1"/>
    <w:rsid w:val="00DD2B48"/>
    <w:rsid w:val="00DD56B5"/>
    <w:rsid w:val="00DD6B33"/>
    <w:rsid w:val="00DD7BD4"/>
    <w:rsid w:val="00DE37E8"/>
    <w:rsid w:val="00DE4AD4"/>
    <w:rsid w:val="00DE59AE"/>
    <w:rsid w:val="00DE7732"/>
    <w:rsid w:val="00DF0217"/>
    <w:rsid w:val="00DF5172"/>
    <w:rsid w:val="00DF76B1"/>
    <w:rsid w:val="00DF76F7"/>
    <w:rsid w:val="00DF7BA0"/>
    <w:rsid w:val="00E005BD"/>
    <w:rsid w:val="00E01730"/>
    <w:rsid w:val="00E01A7A"/>
    <w:rsid w:val="00E05C82"/>
    <w:rsid w:val="00E068FF"/>
    <w:rsid w:val="00E07E7E"/>
    <w:rsid w:val="00E14CB8"/>
    <w:rsid w:val="00E15C3B"/>
    <w:rsid w:val="00E174B5"/>
    <w:rsid w:val="00E24A8B"/>
    <w:rsid w:val="00E33076"/>
    <w:rsid w:val="00E35315"/>
    <w:rsid w:val="00E4053B"/>
    <w:rsid w:val="00E42AFB"/>
    <w:rsid w:val="00E43D94"/>
    <w:rsid w:val="00E455E8"/>
    <w:rsid w:val="00E52709"/>
    <w:rsid w:val="00E5374A"/>
    <w:rsid w:val="00E53CBD"/>
    <w:rsid w:val="00E569AB"/>
    <w:rsid w:val="00E606F4"/>
    <w:rsid w:val="00E64C5E"/>
    <w:rsid w:val="00E64EAA"/>
    <w:rsid w:val="00E64F2D"/>
    <w:rsid w:val="00E70BD6"/>
    <w:rsid w:val="00E726A6"/>
    <w:rsid w:val="00E734A8"/>
    <w:rsid w:val="00E74E6D"/>
    <w:rsid w:val="00E76F62"/>
    <w:rsid w:val="00E77F57"/>
    <w:rsid w:val="00E846A2"/>
    <w:rsid w:val="00E877C1"/>
    <w:rsid w:val="00E90E43"/>
    <w:rsid w:val="00E925FE"/>
    <w:rsid w:val="00E952DF"/>
    <w:rsid w:val="00E973A4"/>
    <w:rsid w:val="00EA10F5"/>
    <w:rsid w:val="00EA1970"/>
    <w:rsid w:val="00EA2D59"/>
    <w:rsid w:val="00EA3559"/>
    <w:rsid w:val="00EA36BB"/>
    <w:rsid w:val="00EA6CF3"/>
    <w:rsid w:val="00EA799C"/>
    <w:rsid w:val="00EB45A7"/>
    <w:rsid w:val="00EB6131"/>
    <w:rsid w:val="00EB72FA"/>
    <w:rsid w:val="00EB7BBE"/>
    <w:rsid w:val="00EB7DE1"/>
    <w:rsid w:val="00EC128C"/>
    <w:rsid w:val="00EC5B06"/>
    <w:rsid w:val="00EC6378"/>
    <w:rsid w:val="00EC7C39"/>
    <w:rsid w:val="00EC7F68"/>
    <w:rsid w:val="00ED3D8E"/>
    <w:rsid w:val="00EE02C4"/>
    <w:rsid w:val="00EE582E"/>
    <w:rsid w:val="00EE5841"/>
    <w:rsid w:val="00EE5E0B"/>
    <w:rsid w:val="00EE5FD8"/>
    <w:rsid w:val="00EF34EE"/>
    <w:rsid w:val="00EF3D86"/>
    <w:rsid w:val="00EF54EF"/>
    <w:rsid w:val="00EF5622"/>
    <w:rsid w:val="00EF64C3"/>
    <w:rsid w:val="00EF69E6"/>
    <w:rsid w:val="00EF793E"/>
    <w:rsid w:val="00F03B01"/>
    <w:rsid w:val="00F0598D"/>
    <w:rsid w:val="00F065FF"/>
    <w:rsid w:val="00F07C7D"/>
    <w:rsid w:val="00F11453"/>
    <w:rsid w:val="00F125D4"/>
    <w:rsid w:val="00F12F96"/>
    <w:rsid w:val="00F13FFB"/>
    <w:rsid w:val="00F140B1"/>
    <w:rsid w:val="00F157A6"/>
    <w:rsid w:val="00F168B3"/>
    <w:rsid w:val="00F17B48"/>
    <w:rsid w:val="00F22CA8"/>
    <w:rsid w:val="00F22CE7"/>
    <w:rsid w:val="00F2436F"/>
    <w:rsid w:val="00F2621D"/>
    <w:rsid w:val="00F3027E"/>
    <w:rsid w:val="00F304DF"/>
    <w:rsid w:val="00F30A2D"/>
    <w:rsid w:val="00F325F7"/>
    <w:rsid w:val="00F32A18"/>
    <w:rsid w:val="00F32F3C"/>
    <w:rsid w:val="00F34C01"/>
    <w:rsid w:val="00F36CD8"/>
    <w:rsid w:val="00F451EA"/>
    <w:rsid w:val="00F471D0"/>
    <w:rsid w:val="00F47A3B"/>
    <w:rsid w:val="00F50ECE"/>
    <w:rsid w:val="00F52095"/>
    <w:rsid w:val="00F52477"/>
    <w:rsid w:val="00F54804"/>
    <w:rsid w:val="00F554E0"/>
    <w:rsid w:val="00F558BE"/>
    <w:rsid w:val="00F61FB1"/>
    <w:rsid w:val="00F62B7C"/>
    <w:rsid w:val="00F630A2"/>
    <w:rsid w:val="00F64303"/>
    <w:rsid w:val="00F657C7"/>
    <w:rsid w:val="00F700E8"/>
    <w:rsid w:val="00F702E7"/>
    <w:rsid w:val="00F729BF"/>
    <w:rsid w:val="00F73E81"/>
    <w:rsid w:val="00F74062"/>
    <w:rsid w:val="00F80178"/>
    <w:rsid w:val="00F80724"/>
    <w:rsid w:val="00F819D2"/>
    <w:rsid w:val="00F8516F"/>
    <w:rsid w:val="00F86133"/>
    <w:rsid w:val="00F90577"/>
    <w:rsid w:val="00F9384C"/>
    <w:rsid w:val="00F93EEF"/>
    <w:rsid w:val="00F949B2"/>
    <w:rsid w:val="00F95273"/>
    <w:rsid w:val="00F96D4C"/>
    <w:rsid w:val="00F97CC2"/>
    <w:rsid w:val="00FA549C"/>
    <w:rsid w:val="00FA7681"/>
    <w:rsid w:val="00FB60A2"/>
    <w:rsid w:val="00FC17B0"/>
    <w:rsid w:val="00FC34A8"/>
    <w:rsid w:val="00FC4560"/>
    <w:rsid w:val="00FC6FFD"/>
    <w:rsid w:val="00FC7A46"/>
    <w:rsid w:val="00FD16AA"/>
    <w:rsid w:val="00FD782B"/>
    <w:rsid w:val="00FE0984"/>
    <w:rsid w:val="00FE09BB"/>
    <w:rsid w:val="00FE1017"/>
    <w:rsid w:val="00FE19C8"/>
    <w:rsid w:val="00FE330B"/>
    <w:rsid w:val="00FE35E9"/>
    <w:rsid w:val="00FE4FD8"/>
    <w:rsid w:val="00FE79DE"/>
    <w:rsid w:val="00FF073F"/>
    <w:rsid w:val="00FF19B6"/>
    <w:rsid w:val="00FF2838"/>
    <w:rsid w:val="00FF2C6A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T. Cox</dc:creator>
  <cp:lastModifiedBy>Vincent,Lucie [Ontario]</cp:lastModifiedBy>
  <cp:revision>13</cp:revision>
  <dcterms:created xsi:type="dcterms:W3CDTF">2016-07-25T19:02:00Z</dcterms:created>
  <dcterms:modified xsi:type="dcterms:W3CDTF">2016-08-03T14:35:00Z</dcterms:modified>
</cp:coreProperties>
</file>